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7412" w:rsidRDefault="00C87412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  <w:jc w:val="center"/>
        <w:rPr>
          <w:b/>
          <w:sz w:val="44"/>
          <w:szCs w:val="44"/>
        </w:rPr>
      </w:pPr>
      <w:bookmarkStart w:id="0" w:name="_GoBack"/>
      <w:bookmarkEnd w:id="0"/>
    </w:p>
    <w:p w:rsidR="00C87412" w:rsidRDefault="00C87412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  <w:jc w:val="center"/>
        <w:rPr>
          <w:b/>
          <w:sz w:val="44"/>
          <w:szCs w:val="44"/>
        </w:rPr>
      </w:pPr>
    </w:p>
    <w:p w:rsidR="00C87412" w:rsidRDefault="00C87412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  <w:jc w:val="center"/>
        <w:rPr>
          <w:b/>
          <w:sz w:val="44"/>
          <w:szCs w:val="44"/>
        </w:rPr>
      </w:pPr>
    </w:p>
    <w:p w:rsidR="00C87412" w:rsidRDefault="00C87412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  <w:jc w:val="center"/>
        <w:rPr>
          <w:b/>
          <w:sz w:val="44"/>
          <w:szCs w:val="44"/>
        </w:rPr>
      </w:pPr>
    </w:p>
    <w:p w:rsidR="00905A19" w:rsidRPr="00555E66" w:rsidRDefault="00905A19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  <w:jc w:val="center"/>
        <w:rPr>
          <w:b/>
          <w:sz w:val="44"/>
          <w:szCs w:val="44"/>
        </w:rPr>
      </w:pPr>
      <w:r w:rsidRPr="00555E66">
        <w:rPr>
          <w:b/>
          <w:sz w:val="44"/>
          <w:szCs w:val="44"/>
        </w:rPr>
        <w:t>VERESEGYHÁZ VÁROS</w:t>
      </w:r>
    </w:p>
    <w:p w:rsidR="00905A19" w:rsidRPr="00555E66" w:rsidRDefault="00905A19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  <w:jc w:val="center"/>
        <w:rPr>
          <w:b/>
          <w:sz w:val="44"/>
          <w:szCs w:val="44"/>
        </w:rPr>
      </w:pPr>
      <w:r w:rsidRPr="00555E66">
        <w:rPr>
          <w:b/>
          <w:sz w:val="44"/>
          <w:szCs w:val="44"/>
        </w:rPr>
        <w:t>ÖNKORMÁNYZATA</w:t>
      </w:r>
    </w:p>
    <w:p w:rsidR="00177211" w:rsidRPr="00555E66" w:rsidRDefault="00177211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  <w:jc w:val="center"/>
        <w:rPr>
          <w:b/>
          <w:sz w:val="44"/>
          <w:szCs w:val="44"/>
        </w:rPr>
      </w:pPr>
    </w:p>
    <w:p w:rsidR="00905A19" w:rsidRPr="00555E66" w:rsidRDefault="00905A19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  <w:jc w:val="center"/>
        <w:rPr>
          <w:b/>
          <w:sz w:val="44"/>
          <w:szCs w:val="44"/>
        </w:rPr>
      </w:pPr>
    </w:p>
    <w:p w:rsidR="00905A19" w:rsidRPr="00555E66" w:rsidRDefault="00905A19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  <w:jc w:val="center"/>
        <w:rPr>
          <w:b/>
          <w:sz w:val="44"/>
          <w:szCs w:val="44"/>
        </w:rPr>
      </w:pPr>
      <w:r w:rsidRPr="00555E66">
        <w:rPr>
          <w:b/>
          <w:sz w:val="44"/>
          <w:szCs w:val="44"/>
        </w:rPr>
        <w:t>ELŐIRÁNYZAT-MÓDOSÍTÁS</w:t>
      </w:r>
    </w:p>
    <w:p w:rsidR="00905A19" w:rsidRPr="00555E66" w:rsidRDefault="00905A19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  <w:jc w:val="center"/>
        <w:rPr>
          <w:b/>
          <w:sz w:val="44"/>
          <w:szCs w:val="44"/>
        </w:rPr>
      </w:pPr>
      <w:r w:rsidRPr="00555E66">
        <w:rPr>
          <w:b/>
          <w:sz w:val="44"/>
          <w:szCs w:val="44"/>
        </w:rPr>
        <w:t>201</w:t>
      </w:r>
      <w:r w:rsidR="00FC63A0">
        <w:rPr>
          <w:b/>
          <w:sz w:val="44"/>
          <w:szCs w:val="44"/>
        </w:rPr>
        <w:t>6</w:t>
      </w:r>
      <w:r w:rsidRPr="00555E66">
        <w:rPr>
          <w:b/>
          <w:sz w:val="44"/>
          <w:szCs w:val="44"/>
        </w:rPr>
        <w:t xml:space="preserve">. </w:t>
      </w:r>
      <w:r w:rsidR="00460836">
        <w:rPr>
          <w:b/>
          <w:sz w:val="44"/>
          <w:szCs w:val="44"/>
        </w:rPr>
        <w:t>SZEPTEMBER</w:t>
      </w:r>
      <w:r w:rsidR="000C1DA6">
        <w:rPr>
          <w:b/>
          <w:sz w:val="44"/>
          <w:szCs w:val="44"/>
        </w:rPr>
        <w:t xml:space="preserve"> 30</w:t>
      </w:r>
      <w:r w:rsidRPr="00555E66">
        <w:rPr>
          <w:b/>
          <w:sz w:val="44"/>
          <w:szCs w:val="44"/>
        </w:rPr>
        <w:t>.</w:t>
      </w:r>
    </w:p>
    <w:p w:rsidR="00905A19" w:rsidRDefault="00905A19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</w:pPr>
    </w:p>
    <w:p w:rsidR="00C87412" w:rsidRDefault="00C87412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</w:pPr>
    </w:p>
    <w:p w:rsidR="00C87412" w:rsidRDefault="00C87412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</w:pPr>
    </w:p>
    <w:p w:rsidR="00C87412" w:rsidRPr="00811825" w:rsidRDefault="00C87412" w:rsidP="00C8741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  <w:jc w:val="center"/>
        <w:rPr>
          <w:b/>
          <w:sz w:val="44"/>
          <w:szCs w:val="44"/>
        </w:rPr>
      </w:pPr>
      <w:r w:rsidRPr="00811825">
        <w:rPr>
          <w:sz w:val="44"/>
          <w:szCs w:val="44"/>
        </w:rPr>
        <w:t>2</w:t>
      </w:r>
      <w:r w:rsidRPr="00811825">
        <w:rPr>
          <w:b/>
          <w:sz w:val="44"/>
          <w:szCs w:val="44"/>
        </w:rPr>
        <w:t>01</w:t>
      </w:r>
      <w:r w:rsidR="00FC63A0">
        <w:rPr>
          <w:b/>
          <w:sz w:val="44"/>
          <w:szCs w:val="44"/>
        </w:rPr>
        <w:t>6</w:t>
      </w:r>
      <w:r w:rsidRPr="00811825">
        <w:rPr>
          <w:b/>
          <w:sz w:val="44"/>
          <w:szCs w:val="44"/>
        </w:rPr>
        <w:t>. ÉVI KÖLTSÉGVETÉS</w:t>
      </w:r>
    </w:p>
    <w:p w:rsidR="00C87412" w:rsidRPr="00811825" w:rsidRDefault="00C87412" w:rsidP="00C8741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  <w:jc w:val="center"/>
        <w:rPr>
          <w:sz w:val="44"/>
          <w:szCs w:val="44"/>
        </w:rPr>
      </w:pPr>
      <w:r w:rsidRPr="00811825">
        <w:rPr>
          <w:b/>
          <w:sz w:val="44"/>
          <w:szCs w:val="44"/>
        </w:rPr>
        <w:t xml:space="preserve"> I</w:t>
      </w:r>
      <w:r w:rsidR="00460836">
        <w:rPr>
          <w:b/>
          <w:sz w:val="44"/>
          <w:szCs w:val="44"/>
        </w:rPr>
        <w:t>II</w:t>
      </w:r>
      <w:r w:rsidRPr="00811825">
        <w:rPr>
          <w:b/>
          <w:sz w:val="44"/>
          <w:szCs w:val="44"/>
        </w:rPr>
        <w:t xml:space="preserve">. </w:t>
      </w:r>
      <w:r w:rsidR="00460836">
        <w:rPr>
          <w:b/>
          <w:sz w:val="44"/>
          <w:szCs w:val="44"/>
        </w:rPr>
        <w:t>NEGYED</w:t>
      </w:r>
      <w:r w:rsidRPr="00811825">
        <w:rPr>
          <w:b/>
          <w:sz w:val="44"/>
          <w:szCs w:val="44"/>
        </w:rPr>
        <w:t>ÉVI TELJESÍTÉSI ADATAI</w:t>
      </w:r>
    </w:p>
    <w:p w:rsidR="00811825" w:rsidRDefault="00811825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</w:pPr>
    </w:p>
    <w:p w:rsidR="00811825" w:rsidRPr="00555E66" w:rsidRDefault="00811825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</w:pPr>
    </w:p>
    <w:p w:rsidR="00905A19" w:rsidRDefault="00905A19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</w:pPr>
    </w:p>
    <w:p w:rsidR="00310ADB" w:rsidRDefault="00310ADB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</w:pPr>
    </w:p>
    <w:p w:rsidR="00310ADB" w:rsidRDefault="00310ADB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</w:pPr>
    </w:p>
    <w:p w:rsidR="00310ADB" w:rsidRPr="00555E66" w:rsidRDefault="00310ADB" w:rsidP="00905A1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200" w:line="276" w:lineRule="auto"/>
      </w:pPr>
    </w:p>
    <w:p w:rsidR="00905A19" w:rsidRDefault="00905A19" w:rsidP="00905A19">
      <w:pPr>
        <w:pStyle w:val="lfej"/>
        <w:jc w:val="center"/>
        <w:rPr>
          <w:b/>
          <w:sz w:val="24"/>
          <w:szCs w:val="24"/>
        </w:rPr>
      </w:pPr>
    </w:p>
    <w:p w:rsidR="00905A19" w:rsidRPr="00555E66" w:rsidRDefault="009A3DF5" w:rsidP="00905A19">
      <w:pPr>
        <w:pStyle w:val="lfej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-228600</wp:posOffset>
                </wp:positionV>
                <wp:extent cx="909320" cy="1040765"/>
                <wp:effectExtent l="0" t="0" r="5080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1040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5728" w:rsidRDefault="00D85728" w:rsidP="00905A19">
                            <w:r>
                              <w:object w:dxaOrig="1123" w:dyaOrig="137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57pt;height:69.75pt" o:ole="" filled="t">
                                  <v:fill color2="black"/>
                                  <v:imagedata r:id="rId9" o:title=""/>
                                </v:shape>
                                <o:OLEObject Type="Embed" ProgID="Microsoft" ShapeID="_x0000_i1025" DrawAspect="Content" ObjectID="_1540096880" r:id="rId10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.2pt;margin-top:-18pt;width:71.6pt;height:81.9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gw5ewIAAP8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" stroked="f">
                <v:textbox inset="0,0,0,0">
                  <w:txbxContent>
                    <w:p w:rsidR="00D85728" w:rsidRDefault="00D85728" w:rsidP="00905A19">
                      <w:r>
                        <w:object w:dxaOrig="1123" w:dyaOrig="1373">
                          <v:shape id="_x0000_i1026" type="#_x0000_t75" style="width:57pt;height:69.75pt" o:ole="" filled="t">
                            <v:fill color2="black"/>
                            <v:imagedata r:id="rId11" o:title=""/>
                          </v:shape>
                          <o:OLEObject Type="Embed" ProgID="Microsoft" ShapeID="_x0000_i1026" DrawAspect="Content" ObjectID="_1540037538" r:id="rId12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905A19" w:rsidRPr="00555E66" w:rsidRDefault="00905A19" w:rsidP="00905A19">
      <w:pPr>
        <w:pStyle w:val="lfej"/>
        <w:jc w:val="center"/>
        <w:rPr>
          <w:b/>
          <w:sz w:val="24"/>
          <w:szCs w:val="24"/>
        </w:rPr>
      </w:pPr>
      <w:r w:rsidRPr="00555E66">
        <w:rPr>
          <w:b/>
          <w:sz w:val="24"/>
          <w:szCs w:val="24"/>
        </w:rPr>
        <w:t>Veresegyház Város Polgármestere</w:t>
      </w:r>
    </w:p>
    <w:p w:rsidR="00905A19" w:rsidRPr="00555E66" w:rsidRDefault="00905A19" w:rsidP="00905A19">
      <w:pPr>
        <w:pStyle w:val="lfej"/>
        <w:jc w:val="center"/>
        <w:rPr>
          <w:b/>
          <w:sz w:val="24"/>
          <w:szCs w:val="24"/>
        </w:rPr>
      </w:pPr>
    </w:p>
    <w:p w:rsidR="00905A19" w:rsidRPr="00555E66" w:rsidRDefault="00905A19" w:rsidP="00905A19">
      <w:pPr>
        <w:pStyle w:val="lfej"/>
        <w:jc w:val="center"/>
        <w:rPr>
          <w:b/>
          <w:sz w:val="24"/>
          <w:szCs w:val="24"/>
        </w:rPr>
      </w:pPr>
      <w:r w:rsidRPr="00555E66">
        <w:rPr>
          <w:rFonts w:ascii="Wingdings" w:hAnsi="Wingdings"/>
          <w:b/>
          <w:sz w:val="24"/>
          <w:szCs w:val="24"/>
        </w:rPr>
        <w:t></w:t>
      </w:r>
      <w:r w:rsidRPr="00555E66">
        <w:rPr>
          <w:b/>
          <w:sz w:val="24"/>
          <w:szCs w:val="24"/>
        </w:rPr>
        <w:t xml:space="preserve"> 2</w:t>
      </w:r>
      <w:r w:rsidR="00D75E41">
        <w:rPr>
          <w:b/>
          <w:sz w:val="24"/>
          <w:szCs w:val="24"/>
        </w:rPr>
        <w:t>22</w:t>
      </w:r>
      <w:r w:rsidRPr="00555E66">
        <w:rPr>
          <w:b/>
          <w:sz w:val="24"/>
          <w:szCs w:val="24"/>
        </w:rPr>
        <w:t xml:space="preserve">112 Veresegyház, Fő út 35.    </w:t>
      </w:r>
      <w:r w:rsidRPr="00555E66">
        <w:rPr>
          <w:rFonts w:ascii="Wingdings" w:hAnsi="Wingdings"/>
          <w:b/>
          <w:sz w:val="24"/>
          <w:szCs w:val="24"/>
        </w:rPr>
        <w:t></w:t>
      </w:r>
      <w:r w:rsidRPr="00555E66">
        <w:rPr>
          <w:b/>
          <w:sz w:val="24"/>
          <w:szCs w:val="24"/>
        </w:rPr>
        <w:t xml:space="preserve"> 28 – 588-600     </w:t>
      </w:r>
      <w:r w:rsidRPr="00555E66">
        <w:rPr>
          <w:rFonts w:ascii="Wingdings" w:hAnsi="Wingdings"/>
          <w:b/>
          <w:sz w:val="24"/>
          <w:szCs w:val="24"/>
        </w:rPr>
        <w:t></w:t>
      </w:r>
      <w:r w:rsidRPr="00555E66">
        <w:rPr>
          <w:b/>
          <w:sz w:val="24"/>
          <w:szCs w:val="24"/>
        </w:rPr>
        <w:t xml:space="preserve"> 28 – 588-646</w:t>
      </w: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  <w:r w:rsidRPr="00555E66">
        <w:rPr>
          <w:b/>
          <w:sz w:val="24"/>
          <w:szCs w:val="24"/>
        </w:rPr>
        <w:t>__________________________________________________________________________</w:t>
      </w: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  <w:r w:rsidRPr="00555E66">
        <w:rPr>
          <w:b/>
          <w:sz w:val="24"/>
          <w:szCs w:val="24"/>
        </w:rPr>
        <w:t>ELŐTERJESZTÉS</w:t>
      </w: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  <w:r w:rsidRPr="00555E66">
        <w:rPr>
          <w:sz w:val="24"/>
          <w:szCs w:val="24"/>
        </w:rPr>
        <w:t>A Képviselő-testület 201</w:t>
      </w:r>
      <w:r w:rsidR="00FC63A0">
        <w:rPr>
          <w:sz w:val="24"/>
          <w:szCs w:val="24"/>
        </w:rPr>
        <w:t>6</w:t>
      </w:r>
      <w:r w:rsidRPr="00555E66">
        <w:rPr>
          <w:sz w:val="24"/>
          <w:szCs w:val="24"/>
        </w:rPr>
        <w:t>.</w:t>
      </w:r>
      <w:r w:rsidR="000D3720">
        <w:rPr>
          <w:sz w:val="24"/>
          <w:szCs w:val="24"/>
        </w:rPr>
        <w:t xml:space="preserve"> </w:t>
      </w:r>
      <w:r w:rsidR="00460836">
        <w:rPr>
          <w:sz w:val="24"/>
          <w:szCs w:val="24"/>
        </w:rPr>
        <w:t>november</w:t>
      </w:r>
      <w:r w:rsidR="00555E66">
        <w:rPr>
          <w:sz w:val="24"/>
          <w:szCs w:val="24"/>
        </w:rPr>
        <w:t>-</w:t>
      </w:r>
      <w:r w:rsidR="00FC63A0">
        <w:rPr>
          <w:sz w:val="24"/>
          <w:szCs w:val="24"/>
        </w:rPr>
        <w:t xml:space="preserve">    </w:t>
      </w:r>
      <w:r w:rsidR="00310ADB">
        <w:rPr>
          <w:sz w:val="24"/>
          <w:szCs w:val="24"/>
        </w:rPr>
        <w:t>a</w:t>
      </w:r>
      <w:r w:rsidRPr="00555E66">
        <w:rPr>
          <w:sz w:val="24"/>
          <w:szCs w:val="24"/>
        </w:rPr>
        <w:t>i</w:t>
      </w:r>
      <w:r w:rsidRPr="00555E66">
        <w:rPr>
          <w:b/>
          <w:sz w:val="24"/>
          <w:szCs w:val="24"/>
        </w:rPr>
        <w:t xml:space="preserve"> rendes/</w:t>
      </w:r>
      <w:r w:rsidRPr="0050316A">
        <w:rPr>
          <w:b/>
          <w:sz w:val="24"/>
          <w:szCs w:val="24"/>
          <w:u w:val="single"/>
        </w:rPr>
        <w:t>rendkívüli</w:t>
      </w:r>
      <w:r w:rsidR="00FC63A0">
        <w:rPr>
          <w:b/>
          <w:sz w:val="24"/>
          <w:szCs w:val="24"/>
          <w:u w:val="single"/>
        </w:rPr>
        <w:t xml:space="preserve"> </w:t>
      </w:r>
      <w:r w:rsidRPr="00555E66">
        <w:rPr>
          <w:sz w:val="24"/>
          <w:szCs w:val="24"/>
        </w:rPr>
        <w:t>ülésére</w:t>
      </w: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</w:p>
    <w:p w:rsidR="00905A19" w:rsidRPr="00555E66" w:rsidRDefault="00905A19" w:rsidP="00905A19">
      <w:pPr>
        <w:jc w:val="center"/>
        <w:rPr>
          <w:b/>
          <w:sz w:val="24"/>
          <w:szCs w:val="24"/>
        </w:rPr>
      </w:pPr>
    </w:p>
    <w:p w:rsidR="00905A19" w:rsidRPr="00555E66" w:rsidRDefault="00905A19" w:rsidP="00905A19">
      <w:pPr>
        <w:rPr>
          <w:b/>
          <w:sz w:val="24"/>
          <w:szCs w:val="24"/>
        </w:rPr>
      </w:pPr>
      <w:r w:rsidRPr="00555E66">
        <w:rPr>
          <w:sz w:val="24"/>
          <w:szCs w:val="24"/>
        </w:rPr>
        <w:t>Tárgy:</w:t>
      </w:r>
      <w:r w:rsidRPr="00555E66">
        <w:rPr>
          <w:sz w:val="24"/>
          <w:szCs w:val="24"/>
        </w:rPr>
        <w:tab/>
      </w:r>
      <w:r w:rsidRPr="00555E66">
        <w:rPr>
          <w:sz w:val="24"/>
          <w:szCs w:val="24"/>
        </w:rPr>
        <w:tab/>
      </w:r>
      <w:r w:rsidRPr="00555E66">
        <w:rPr>
          <w:sz w:val="24"/>
          <w:szCs w:val="24"/>
        </w:rPr>
        <w:tab/>
      </w:r>
      <w:r w:rsidRPr="00555E66">
        <w:rPr>
          <w:b/>
          <w:sz w:val="24"/>
          <w:szCs w:val="24"/>
        </w:rPr>
        <w:t xml:space="preserve">Veresegyház Város Önkormányzatának </w:t>
      </w:r>
      <w:r w:rsidR="008E770D">
        <w:rPr>
          <w:b/>
          <w:sz w:val="24"/>
          <w:szCs w:val="24"/>
        </w:rPr>
        <w:t>2</w:t>
      </w:r>
      <w:r w:rsidR="00553AE2">
        <w:rPr>
          <w:b/>
          <w:sz w:val="24"/>
          <w:szCs w:val="24"/>
        </w:rPr>
        <w:t>/201</w:t>
      </w:r>
      <w:r w:rsidR="00FC63A0">
        <w:rPr>
          <w:b/>
          <w:sz w:val="24"/>
          <w:szCs w:val="24"/>
        </w:rPr>
        <w:t>6</w:t>
      </w:r>
      <w:r w:rsidR="00553AE2">
        <w:rPr>
          <w:b/>
          <w:sz w:val="24"/>
          <w:szCs w:val="24"/>
        </w:rPr>
        <w:t xml:space="preserve">. </w:t>
      </w:r>
      <w:r w:rsidR="00553AE2" w:rsidRPr="008E770D">
        <w:rPr>
          <w:b/>
          <w:sz w:val="24"/>
          <w:szCs w:val="24"/>
        </w:rPr>
        <w:t>(</w:t>
      </w:r>
      <w:r w:rsidR="000C1DA6" w:rsidRPr="008E770D">
        <w:rPr>
          <w:b/>
          <w:sz w:val="24"/>
          <w:szCs w:val="24"/>
        </w:rPr>
        <w:t>I</w:t>
      </w:r>
      <w:r w:rsidR="00553AE2" w:rsidRPr="008E770D">
        <w:rPr>
          <w:b/>
          <w:sz w:val="24"/>
          <w:szCs w:val="24"/>
        </w:rPr>
        <w:t xml:space="preserve">I. </w:t>
      </w:r>
      <w:r w:rsidR="008E770D" w:rsidRPr="008E770D">
        <w:rPr>
          <w:b/>
          <w:sz w:val="24"/>
          <w:szCs w:val="24"/>
        </w:rPr>
        <w:t>29</w:t>
      </w:r>
      <w:r w:rsidR="00553AE2" w:rsidRPr="008E770D">
        <w:rPr>
          <w:b/>
          <w:sz w:val="24"/>
          <w:szCs w:val="24"/>
        </w:rPr>
        <w:t>.)</w:t>
      </w:r>
      <w:r w:rsidR="00553AE2">
        <w:rPr>
          <w:b/>
          <w:sz w:val="24"/>
          <w:szCs w:val="24"/>
        </w:rPr>
        <w:t xml:space="preserve"> számú</w:t>
      </w:r>
    </w:p>
    <w:p w:rsidR="00C87412" w:rsidRDefault="00905A19" w:rsidP="00C87412">
      <w:pPr>
        <w:ind w:left="2124"/>
        <w:rPr>
          <w:b/>
          <w:sz w:val="24"/>
          <w:szCs w:val="24"/>
        </w:rPr>
      </w:pPr>
      <w:r w:rsidRPr="00555E66">
        <w:rPr>
          <w:b/>
          <w:sz w:val="24"/>
          <w:szCs w:val="24"/>
        </w:rPr>
        <w:t>költségvetési rendeletének módosítása</w:t>
      </w:r>
    </w:p>
    <w:p w:rsidR="00C87412" w:rsidRDefault="00C87412" w:rsidP="00C87412">
      <w:pPr>
        <w:ind w:left="2124"/>
        <w:rPr>
          <w:b/>
          <w:sz w:val="24"/>
          <w:szCs w:val="24"/>
        </w:rPr>
      </w:pPr>
      <w:r w:rsidRPr="00F078F7">
        <w:rPr>
          <w:b/>
          <w:sz w:val="24"/>
          <w:szCs w:val="24"/>
        </w:rPr>
        <w:t>A 201</w:t>
      </w:r>
      <w:r w:rsidR="00FC63A0">
        <w:rPr>
          <w:b/>
          <w:sz w:val="24"/>
          <w:szCs w:val="24"/>
        </w:rPr>
        <w:t>6</w:t>
      </w:r>
      <w:r w:rsidRPr="00F078F7">
        <w:rPr>
          <w:b/>
          <w:sz w:val="24"/>
          <w:szCs w:val="24"/>
        </w:rPr>
        <w:t>. évi költségvetés</w:t>
      </w:r>
      <w:r>
        <w:rPr>
          <w:b/>
          <w:sz w:val="24"/>
          <w:szCs w:val="24"/>
        </w:rPr>
        <w:t xml:space="preserve"> I</w:t>
      </w:r>
      <w:r w:rsidR="00460836"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 xml:space="preserve">. </w:t>
      </w:r>
      <w:r w:rsidR="00460836">
        <w:rPr>
          <w:b/>
          <w:sz w:val="24"/>
          <w:szCs w:val="24"/>
        </w:rPr>
        <w:t>negyed</w:t>
      </w:r>
      <w:r>
        <w:rPr>
          <w:b/>
          <w:sz w:val="24"/>
          <w:szCs w:val="24"/>
        </w:rPr>
        <w:t xml:space="preserve">évi teljesítési adatainak </w:t>
      </w:r>
    </w:p>
    <w:p w:rsidR="00905A19" w:rsidRPr="00555E66" w:rsidRDefault="00C87412" w:rsidP="00C87412">
      <w:pPr>
        <w:ind w:left="2124"/>
        <w:rPr>
          <w:b/>
          <w:sz w:val="24"/>
          <w:szCs w:val="24"/>
        </w:rPr>
      </w:pPr>
      <w:r>
        <w:rPr>
          <w:b/>
          <w:sz w:val="24"/>
          <w:szCs w:val="24"/>
        </w:rPr>
        <w:t>t</w:t>
      </w:r>
      <w:r w:rsidRPr="00F078F7">
        <w:rPr>
          <w:b/>
          <w:sz w:val="24"/>
          <w:szCs w:val="24"/>
        </w:rPr>
        <w:t>ájékoztatója</w:t>
      </w:r>
    </w:p>
    <w:p w:rsidR="00310ADB" w:rsidRDefault="00310ADB" w:rsidP="00F078F7">
      <w:pPr>
        <w:ind w:left="2124" w:firstLine="252"/>
        <w:rPr>
          <w:b/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  <w:r w:rsidRPr="00555E66">
        <w:rPr>
          <w:sz w:val="24"/>
          <w:szCs w:val="24"/>
        </w:rPr>
        <w:t>Készítette:</w:t>
      </w:r>
      <w:r w:rsidRPr="00555E66">
        <w:rPr>
          <w:sz w:val="24"/>
          <w:szCs w:val="24"/>
        </w:rPr>
        <w:tab/>
      </w:r>
      <w:r w:rsidRPr="00555E66">
        <w:rPr>
          <w:sz w:val="24"/>
          <w:szCs w:val="24"/>
        </w:rPr>
        <w:tab/>
      </w:r>
      <w:smartTag w:uri="urn:schemas-microsoft-com:office:smarttags" w:element="PersonName">
        <w:smartTagPr>
          <w:attr w:name="ProductID" w:val="Jáger Ágnes"/>
        </w:smartTagPr>
        <w:r w:rsidRPr="00555E66">
          <w:rPr>
            <w:sz w:val="24"/>
            <w:szCs w:val="24"/>
          </w:rPr>
          <w:t>Jáger Ágnes</w:t>
        </w:r>
      </w:smartTag>
      <w:r w:rsidRPr="00555E66">
        <w:rPr>
          <w:sz w:val="24"/>
          <w:szCs w:val="24"/>
        </w:rPr>
        <w:t xml:space="preserve"> pénzügyi osztályvezető</w:t>
      </w: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  <w:r w:rsidRPr="00555E66">
        <w:rPr>
          <w:sz w:val="24"/>
          <w:szCs w:val="24"/>
        </w:rPr>
        <w:t>Látta és ellenjegyzi:</w:t>
      </w:r>
      <w:r w:rsidRPr="00555E66">
        <w:rPr>
          <w:sz w:val="24"/>
          <w:szCs w:val="24"/>
        </w:rPr>
        <w:tab/>
        <w:t xml:space="preserve"> Garai Tamás jegyző</w:t>
      </w: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F66DED" w:rsidP="00905A19">
      <w:pPr>
        <w:rPr>
          <w:sz w:val="24"/>
          <w:szCs w:val="24"/>
        </w:rPr>
      </w:pPr>
      <w:r>
        <w:rPr>
          <w:sz w:val="24"/>
          <w:szCs w:val="24"/>
        </w:rPr>
        <w:t>Tárgyalta: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05A19" w:rsidRPr="00555E66">
        <w:rPr>
          <w:sz w:val="24"/>
          <w:szCs w:val="24"/>
        </w:rPr>
        <w:t>Pénzügyi Bizottság</w:t>
      </w: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rPr>
          <w:sz w:val="24"/>
          <w:szCs w:val="24"/>
        </w:rPr>
      </w:pPr>
    </w:p>
    <w:p w:rsidR="00905A19" w:rsidRPr="00555E66" w:rsidRDefault="00905A19" w:rsidP="00905A19">
      <w:pPr>
        <w:jc w:val="center"/>
        <w:rPr>
          <w:sz w:val="24"/>
          <w:szCs w:val="24"/>
        </w:rPr>
      </w:pPr>
      <w:r w:rsidRPr="00555E66">
        <w:rPr>
          <w:sz w:val="24"/>
          <w:szCs w:val="24"/>
        </w:rPr>
        <w:t xml:space="preserve">Az előterjesztés </w:t>
      </w:r>
      <w:r w:rsidRPr="00555E66">
        <w:rPr>
          <w:b/>
          <w:sz w:val="24"/>
          <w:szCs w:val="24"/>
          <w:u w:val="single"/>
        </w:rPr>
        <w:t>nyílt</w:t>
      </w:r>
      <w:r w:rsidRPr="00555E66">
        <w:rPr>
          <w:b/>
          <w:sz w:val="24"/>
          <w:szCs w:val="24"/>
        </w:rPr>
        <w:t>/zárt</w:t>
      </w:r>
      <w:r w:rsidRPr="00555E66">
        <w:rPr>
          <w:sz w:val="24"/>
          <w:szCs w:val="24"/>
        </w:rPr>
        <w:t xml:space="preserve"> ülésen tárgyalható</w:t>
      </w:r>
    </w:p>
    <w:p w:rsidR="00905A19" w:rsidRPr="00555E66" w:rsidRDefault="00905A19" w:rsidP="00905A19">
      <w:pPr>
        <w:jc w:val="center"/>
        <w:rPr>
          <w:sz w:val="24"/>
          <w:szCs w:val="24"/>
        </w:rPr>
      </w:pPr>
    </w:p>
    <w:p w:rsidR="00905A19" w:rsidRDefault="00905A19" w:rsidP="00905A19">
      <w:pPr>
        <w:jc w:val="center"/>
        <w:rPr>
          <w:sz w:val="24"/>
          <w:szCs w:val="24"/>
        </w:rPr>
      </w:pPr>
      <w:r w:rsidRPr="00555E66">
        <w:rPr>
          <w:sz w:val="24"/>
          <w:szCs w:val="24"/>
        </w:rPr>
        <w:t xml:space="preserve">A döntés elfogadásához </w:t>
      </w:r>
      <w:r w:rsidRPr="00555E66">
        <w:rPr>
          <w:b/>
          <w:sz w:val="24"/>
          <w:szCs w:val="24"/>
        </w:rPr>
        <w:t>egyszerű/</w:t>
      </w:r>
      <w:r w:rsidRPr="00555E66">
        <w:rPr>
          <w:b/>
          <w:sz w:val="24"/>
          <w:szCs w:val="24"/>
          <w:u w:val="single"/>
        </w:rPr>
        <w:t>minősített</w:t>
      </w:r>
      <w:r w:rsidR="00EE2670">
        <w:rPr>
          <w:b/>
          <w:sz w:val="24"/>
          <w:szCs w:val="24"/>
          <w:u w:val="single"/>
        </w:rPr>
        <w:t xml:space="preserve"> </w:t>
      </w:r>
      <w:r w:rsidRPr="00555E66">
        <w:rPr>
          <w:sz w:val="24"/>
          <w:szCs w:val="24"/>
        </w:rPr>
        <w:t>döntés szükséges</w:t>
      </w:r>
    </w:p>
    <w:p w:rsidR="00CC4118" w:rsidRPr="00555E66" w:rsidRDefault="00CC4118" w:rsidP="00CC4118">
      <w:pPr>
        <w:rPr>
          <w:sz w:val="22"/>
          <w:szCs w:val="22"/>
        </w:rPr>
      </w:pPr>
      <w:r w:rsidRPr="00555E66">
        <w:rPr>
          <w:sz w:val="22"/>
          <w:szCs w:val="22"/>
        </w:rPr>
        <w:lastRenderedPageBreak/>
        <w:t>Veresegyház Város Önkormányzata</w:t>
      </w:r>
    </w:p>
    <w:p w:rsidR="00CC4118" w:rsidRPr="00555E66" w:rsidRDefault="00CC4118" w:rsidP="00CC4118">
      <w:pPr>
        <w:rPr>
          <w:sz w:val="22"/>
          <w:szCs w:val="22"/>
        </w:rPr>
      </w:pPr>
      <w:r w:rsidRPr="00555E66">
        <w:rPr>
          <w:sz w:val="22"/>
          <w:szCs w:val="22"/>
        </w:rPr>
        <w:t>Veresegyház, Fő út 35.</w:t>
      </w:r>
    </w:p>
    <w:p w:rsidR="00FB0BAD" w:rsidRPr="00555E66" w:rsidRDefault="00FB0BAD" w:rsidP="00131526">
      <w:pPr>
        <w:jc w:val="center"/>
        <w:rPr>
          <w:sz w:val="22"/>
          <w:szCs w:val="22"/>
        </w:rPr>
      </w:pPr>
    </w:p>
    <w:p w:rsidR="00905A19" w:rsidRPr="00992CBA" w:rsidRDefault="00905A19" w:rsidP="00131526">
      <w:pPr>
        <w:jc w:val="center"/>
        <w:rPr>
          <w:b/>
          <w:sz w:val="22"/>
          <w:szCs w:val="22"/>
        </w:rPr>
      </w:pPr>
      <w:r w:rsidRPr="00992CBA">
        <w:rPr>
          <w:b/>
          <w:sz w:val="22"/>
          <w:szCs w:val="22"/>
        </w:rPr>
        <w:t>ELŐTERJESZTÉS</w:t>
      </w:r>
    </w:p>
    <w:p w:rsidR="004E2B72" w:rsidRPr="00992CBA" w:rsidRDefault="00180E16" w:rsidP="00131526">
      <w:pPr>
        <w:jc w:val="center"/>
        <w:rPr>
          <w:sz w:val="22"/>
          <w:szCs w:val="22"/>
        </w:rPr>
      </w:pPr>
      <w:r w:rsidRPr="00992CBA">
        <w:rPr>
          <w:sz w:val="22"/>
          <w:szCs w:val="22"/>
        </w:rPr>
        <w:t>ELŐIRÁNYZAT</w:t>
      </w:r>
      <w:r w:rsidR="00AC2AAA">
        <w:rPr>
          <w:sz w:val="22"/>
          <w:szCs w:val="22"/>
        </w:rPr>
        <w:t>-</w:t>
      </w:r>
      <w:r w:rsidRPr="00992CBA">
        <w:rPr>
          <w:sz w:val="22"/>
          <w:szCs w:val="22"/>
        </w:rPr>
        <w:t>MÓDOSÍTÁS</w:t>
      </w:r>
    </w:p>
    <w:p w:rsidR="00180E16" w:rsidRPr="00992CBA" w:rsidRDefault="00180E16" w:rsidP="00131526">
      <w:pPr>
        <w:jc w:val="center"/>
        <w:rPr>
          <w:sz w:val="22"/>
          <w:szCs w:val="22"/>
        </w:rPr>
      </w:pPr>
      <w:r w:rsidRPr="00992CBA">
        <w:rPr>
          <w:sz w:val="22"/>
          <w:szCs w:val="22"/>
        </w:rPr>
        <w:t>(201</w:t>
      </w:r>
      <w:r w:rsidR="00FC63A0">
        <w:rPr>
          <w:sz w:val="22"/>
          <w:szCs w:val="22"/>
        </w:rPr>
        <w:t>6</w:t>
      </w:r>
      <w:r w:rsidR="00AC2AAA">
        <w:rPr>
          <w:sz w:val="22"/>
          <w:szCs w:val="22"/>
        </w:rPr>
        <w:t>.</w:t>
      </w:r>
      <w:r w:rsidR="000C1DA6">
        <w:rPr>
          <w:sz w:val="22"/>
          <w:szCs w:val="22"/>
        </w:rPr>
        <w:t>0</w:t>
      </w:r>
      <w:r w:rsidR="00460836">
        <w:rPr>
          <w:sz w:val="22"/>
          <w:szCs w:val="22"/>
        </w:rPr>
        <w:t>9</w:t>
      </w:r>
      <w:r w:rsidRPr="00992CBA">
        <w:rPr>
          <w:sz w:val="22"/>
          <w:szCs w:val="22"/>
        </w:rPr>
        <w:t>.3</w:t>
      </w:r>
      <w:r w:rsidR="000C1DA6">
        <w:rPr>
          <w:sz w:val="22"/>
          <w:szCs w:val="22"/>
        </w:rPr>
        <w:t>0</w:t>
      </w:r>
      <w:r w:rsidRPr="00992CBA">
        <w:rPr>
          <w:sz w:val="22"/>
          <w:szCs w:val="22"/>
        </w:rPr>
        <w:t>.)</w:t>
      </w:r>
    </w:p>
    <w:p w:rsidR="0009343F" w:rsidRDefault="0009343F" w:rsidP="00131526">
      <w:pPr>
        <w:jc w:val="center"/>
        <w:rPr>
          <w:sz w:val="22"/>
          <w:szCs w:val="22"/>
        </w:rPr>
      </w:pPr>
    </w:p>
    <w:p w:rsidR="00FB0BAD" w:rsidRPr="00992CBA" w:rsidRDefault="00FB0BAD" w:rsidP="00131526">
      <w:pPr>
        <w:jc w:val="center"/>
        <w:rPr>
          <w:sz w:val="22"/>
          <w:szCs w:val="22"/>
        </w:rPr>
      </w:pPr>
    </w:p>
    <w:p w:rsidR="00560E17" w:rsidRPr="00992CBA" w:rsidRDefault="00560E17" w:rsidP="00131526">
      <w:pPr>
        <w:jc w:val="center"/>
        <w:rPr>
          <w:sz w:val="22"/>
          <w:szCs w:val="22"/>
        </w:rPr>
      </w:pPr>
    </w:p>
    <w:p w:rsidR="00CC4118" w:rsidRPr="00992CBA" w:rsidRDefault="00CC4118" w:rsidP="00CC4118">
      <w:pPr>
        <w:rPr>
          <w:b/>
          <w:sz w:val="22"/>
          <w:szCs w:val="22"/>
        </w:rPr>
      </w:pPr>
      <w:r w:rsidRPr="00992CBA">
        <w:rPr>
          <w:b/>
          <w:sz w:val="22"/>
          <w:szCs w:val="22"/>
        </w:rPr>
        <w:t xml:space="preserve">Tisztelt </w:t>
      </w:r>
      <w:r w:rsidR="00EE457B" w:rsidRPr="00992CBA">
        <w:rPr>
          <w:b/>
          <w:sz w:val="22"/>
          <w:szCs w:val="22"/>
        </w:rPr>
        <w:t>Képviselő-</w:t>
      </w:r>
      <w:r w:rsidR="00F50F14">
        <w:rPr>
          <w:b/>
          <w:sz w:val="22"/>
          <w:szCs w:val="22"/>
        </w:rPr>
        <w:t>T</w:t>
      </w:r>
      <w:r w:rsidR="00EE457B" w:rsidRPr="00992CBA">
        <w:rPr>
          <w:b/>
          <w:sz w:val="22"/>
          <w:szCs w:val="22"/>
        </w:rPr>
        <w:t>estület</w:t>
      </w:r>
      <w:r w:rsidRPr="00992CBA">
        <w:rPr>
          <w:b/>
          <w:sz w:val="22"/>
          <w:szCs w:val="22"/>
        </w:rPr>
        <w:t>!</w:t>
      </w:r>
    </w:p>
    <w:p w:rsidR="00CC4118" w:rsidRPr="00992CBA" w:rsidRDefault="00CC4118" w:rsidP="00CC4118">
      <w:pPr>
        <w:rPr>
          <w:sz w:val="22"/>
          <w:szCs w:val="22"/>
        </w:rPr>
      </w:pPr>
    </w:p>
    <w:p w:rsidR="00560E17" w:rsidRPr="00992CBA" w:rsidRDefault="00560E17" w:rsidP="00CC4118">
      <w:pPr>
        <w:rPr>
          <w:sz w:val="22"/>
          <w:szCs w:val="22"/>
        </w:rPr>
      </w:pPr>
    </w:p>
    <w:p w:rsidR="0009543D" w:rsidRDefault="00180E16" w:rsidP="00180E16">
      <w:pPr>
        <w:jc w:val="both"/>
        <w:rPr>
          <w:sz w:val="24"/>
          <w:szCs w:val="24"/>
        </w:rPr>
      </w:pPr>
      <w:r w:rsidRPr="00B12289">
        <w:rPr>
          <w:sz w:val="24"/>
          <w:szCs w:val="24"/>
        </w:rPr>
        <w:t>Az előirányzat-módosítás adatai az Önkormányzat, a Polgármesteri Hivatal</w:t>
      </w:r>
      <w:r w:rsidR="00113ABA" w:rsidRPr="00B12289">
        <w:rPr>
          <w:sz w:val="24"/>
          <w:szCs w:val="24"/>
        </w:rPr>
        <w:t>,</w:t>
      </w:r>
      <w:r w:rsidRPr="00B12289">
        <w:rPr>
          <w:sz w:val="24"/>
          <w:szCs w:val="24"/>
        </w:rPr>
        <w:t xml:space="preserve"> a GAMESZ-hoz tartozó költségvetési szervek</w:t>
      </w:r>
      <w:r w:rsidR="00113ABA" w:rsidRPr="00B12289">
        <w:rPr>
          <w:sz w:val="24"/>
          <w:szCs w:val="24"/>
        </w:rPr>
        <w:t>, valamint a</w:t>
      </w:r>
      <w:r w:rsidR="00BB7F11" w:rsidRPr="00B12289">
        <w:rPr>
          <w:sz w:val="24"/>
          <w:szCs w:val="24"/>
        </w:rPr>
        <w:t xml:space="preserve">z Idősek </w:t>
      </w:r>
      <w:r w:rsidR="00113ABA" w:rsidRPr="00B12289">
        <w:rPr>
          <w:sz w:val="24"/>
          <w:szCs w:val="24"/>
        </w:rPr>
        <w:t>Otthon</w:t>
      </w:r>
      <w:r w:rsidR="00BB7F11" w:rsidRPr="00B12289">
        <w:rPr>
          <w:sz w:val="24"/>
          <w:szCs w:val="24"/>
        </w:rPr>
        <w:t>a</w:t>
      </w:r>
      <w:r w:rsidR="00B12289" w:rsidRPr="00B12289">
        <w:rPr>
          <w:sz w:val="24"/>
          <w:szCs w:val="24"/>
        </w:rPr>
        <w:t xml:space="preserve"> </w:t>
      </w:r>
      <w:r w:rsidRPr="00B12289">
        <w:rPr>
          <w:sz w:val="24"/>
          <w:szCs w:val="24"/>
        </w:rPr>
        <w:t>költségvetésében 201</w:t>
      </w:r>
      <w:r w:rsidR="00B12289" w:rsidRPr="00B12289">
        <w:rPr>
          <w:sz w:val="24"/>
          <w:szCs w:val="24"/>
        </w:rPr>
        <w:t>6</w:t>
      </w:r>
      <w:r w:rsidRPr="00B12289">
        <w:rPr>
          <w:sz w:val="24"/>
          <w:szCs w:val="24"/>
        </w:rPr>
        <w:t xml:space="preserve">. </w:t>
      </w:r>
      <w:r w:rsidR="003E67FD">
        <w:rPr>
          <w:sz w:val="24"/>
          <w:szCs w:val="24"/>
        </w:rPr>
        <w:t xml:space="preserve">szeptember </w:t>
      </w:r>
      <w:r w:rsidR="00A2787C" w:rsidRPr="00B12289">
        <w:rPr>
          <w:sz w:val="24"/>
          <w:szCs w:val="24"/>
        </w:rPr>
        <w:t>3</w:t>
      </w:r>
      <w:r w:rsidR="000C1DA6" w:rsidRPr="00B12289">
        <w:rPr>
          <w:sz w:val="24"/>
          <w:szCs w:val="24"/>
        </w:rPr>
        <w:t>0</w:t>
      </w:r>
      <w:r w:rsidR="00A2787C" w:rsidRPr="00B12289">
        <w:rPr>
          <w:sz w:val="24"/>
          <w:szCs w:val="24"/>
        </w:rPr>
        <w:t>-</w:t>
      </w:r>
      <w:r w:rsidR="000C1DA6" w:rsidRPr="00B12289">
        <w:rPr>
          <w:sz w:val="24"/>
          <w:szCs w:val="24"/>
        </w:rPr>
        <w:t>a</w:t>
      </w:r>
      <w:r w:rsidR="00A2787C" w:rsidRPr="00B12289">
        <w:rPr>
          <w:sz w:val="24"/>
          <w:szCs w:val="24"/>
        </w:rPr>
        <w:t>i időponttal végrehajtott</w:t>
      </w:r>
      <w:r w:rsidRPr="00B12289">
        <w:rPr>
          <w:sz w:val="24"/>
          <w:szCs w:val="24"/>
        </w:rPr>
        <w:t xml:space="preserve"> változtatásokat tartalmazzák. </w:t>
      </w:r>
      <w:r w:rsidR="00B12289" w:rsidRPr="00212C7E">
        <w:rPr>
          <w:sz w:val="24"/>
          <w:szCs w:val="24"/>
        </w:rPr>
        <w:t>Mivel 2016.0</w:t>
      </w:r>
      <w:r w:rsidR="00212C7E" w:rsidRPr="00212C7E">
        <w:rPr>
          <w:sz w:val="24"/>
          <w:szCs w:val="24"/>
        </w:rPr>
        <w:t>8</w:t>
      </w:r>
      <w:r w:rsidR="00B12289" w:rsidRPr="00212C7E">
        <w:rPr>
          <w:sz w:val="24"/>
          <w:szCs w:val="24"/>
        </w:rPr>
        <w:t>.</w:t>
      </w:r>
      <w:r w:rsidR="00805F8A">
        <w:rPr>
          <w:sz w:val="24"/>
          <w:szCs w:val="24"/>
        </w:rPr>
        <w:t>0</w:t>
      </w:r>
      <w:r w:rsidR="00212C7E" w:rsidRPr="00212C7E">
        <w:rPr>
          <w:sz w:val="24"/>
          <w:szCs w:val="24"/>
        </w:rPr>
        <w:t>3</w:t>
      </w:r>
      <w:r w:rsidR="00B12289" w:rsidRPr="00212C7E">
        <w:rPr>
          <w:sz w:val="24"/>
          <w:szCs w:val="24"/>
        </w:rPr>
        <w:t>-</w:t>
      </w:r>
      <w:r w:rsidR="00212C7E" w:rsidRPr="00212C7E">
        <w:rPr>
          <w:sz w:val="24"/>
          <w:szCs w:val="24"/>
        </w:rPr>
        <w:t>á</w:t>
      </w:r>
      <w:r w:rsidR="00B12289" w:rsidRPr="00212C7E">
        <w:rPr>
          <w:sz w:val="24"/>
          <w:szCs w:val="24"/>
        </w:rPr>
        <w:t>n már módosításra került a 2016. évi költségvetési rendelet, de akkor nem készült teljes körű táblarendszer, ezért az adatokat jelen előterjesztésben a</w:t>
      </w:r>
      <w:r w:rsidR="00212C7E" w:rsidRPr="00212C7E">
        <w:rPr>
          <w:sz w:val="24"/>
          <w:szCs w:val="24"/>
        </w:rPr>
        <w:t xml:space="preserve"> 2016.06.30-ai </w:t>
      </w:r>
      <w:r w:rsidR="00B12289" w:rsidRPr="00212C7E">
        <w:rPr>
          <w:sz w:val="24"/>
          <w:szCs w:val="24"/>
        </w:rPr>
        <w:t>előirányzatokhoz viszonyítjuk. Az ismertetett számadatok tartalmazzák a költségv</w:t>
      </w:r>
      <w:r w:rsidR="00B12289" w:rsidRPr="00B12289">
        <w:rPr>
          <w:sz w:val="24"/>
          <w:szCs w:val="24"/>
        </w:rPr>
        <w:t xml:space="preserve">etés </w:t>
      </w:r>
      <w:r w:rsidR="003E67FD">
        <w:rPr>
          <w:sz w:val="24"/>
          <w:szCs w:val="24"/>
        </w:rPr>
        <w:t>III. negyedév</w:t>
      </w:r>
      <w:r w:rsidR="00212C7E">
        <w:rPr>
          <w:sz w:val="24"/>
          <w:szCs w:val="24"/>
        </w:rPr>
        <w:t xml:space="preserve"> végi </w:t>
      </w:r>
      <w:r w:rsidR="00B12289" w:rsidRPr="00B12289">
        <w:rPr>
          <w:sz w:val="24"/>
          <w:szCs w:val="24"/>
        </w:rPr>
        <w:t>teljesítés adatait, mely alapján a képviselő-testület, tájékoztatást kap a 2016. évi költségvetés alakulásáról.</w:t>
      </w:r>
    </w:p>
    <w:p w:rsidR="004F2506" w:rsidRPr="00555E66" w:rsidRDefault="004F2506" w:rsidP="00DD19DF">
      <w:pPr>
        <w:ind w:left="1416" w:firstLine="994"/>
        <w:jc w:val="both"/>
        <w:rPr>
          <w:b/>
          <w:sz w:val="22"/>
          <w:szCs w:val="22"/>
        </w:rPr>
      </w:pPr>
    </w:p>
    <w:p w:rsidR="00AB6F73" w:rsidRPr="00555E66" w:rsidRDefault="00AB6F73" w:rsidP="00CC4118">
      <w:pPr>
        <w:jc w:val="both"/>
        <w:rPr>
          <w:sz w:val="22"/>
          <w:szCs w:val="22"/>
        </w:rPr>
      </w:pPr>
    </w:p>
    <w:p w:rsidR="00113ABA" w:rsidRPr="00011BB8" w:rsidRDefault="00113ABA" w:rsidP="00CC4118">
      <w:pPr>
        <w:jc w:val="both"/>
        <w:rPr>
          <w:b/>
          <w:sz w:val="22"/>
          <w:szCs w:val="22"/>
          <w:u w:val="single"/>
        </w:rPr>
      </w:pPr>
      <w:r w:rsidRPr="00011BB8">
        <w:rPr>
          <w:b/>
          <w:sz w:val="22"/>
          <w:szCs w:val="22"/>
          <w:u w:val="single"/>
        </w:rPr>
        <w:t>BEVÉTELEK</w:t>
      </w:r>
    </w:p>
    <w:p w:rsidR="00113ABA" w:rsidRDefault="00113ABA" w:rsidP="00CC4118">
      <w:pPr>
        <w:jc w:val="both"/>
        <w:rPr>
          <w:sz w:val="22"/>
          <w:szCs w:val="22"/>
        </w:rPr>
      </w:pPr>
    </w:p>
    <w:p w:rsidR="00011BB8" w:rsidRPr="0084609E" w:rsidRDefault="00011BB8" w:rsidP="00CC4118">
      <w:pPr>
        <w:jc w:val="both"/>
        <w:rPr>
          <w:b/>
          <w:sz w:val="22"/>
          <w:szCs w:val="22"/>
        </w:rPr>
      </w:pPr>
      <w:r w:rsidRPr="0084609E">
        <w:rPr>
          <w:b/>
          <w:sz w:val="22"/>
          <w:szCs w:val="22"/>
        </w:rPr>
        <w:t>MŰKÖDÉSI BEVÉTELEK</w:t>
      </w:r>
    </w:p>
    <w:p w:rsidR="00560E17" w:rsidRPr="0084609E" w:rsidRDefault="00560E17" w:rsidP="00CC4118">
      <w:pPr>
        <w:jc w:val="both"/>
        <w:rPr>
          <w:sz w:val="22"/>
          <w:szCs w:val="22"/>
        </w:rPr>
      </w:pPr>
    </w:p>
    <w:p w:rsidR="00C46B66" w:rsidRPr="0084609E" w:rsidRDefault="00DF08B0" w:rsidP="00CC4118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>A</w:t>
      </w:r>
      <w:r w:rsidR="00614687" w:rsidRPr="0084609E">
        <w:rPr>
          <w:b/>
          <w:sz w:val="22"/>
          <w:szCs w:val="22"/>
        </w:rPr>
        <w:t xml:space="preserve"> működési</w:t>
      </w:r>
      <w:r w:rsidRPr="0084609E">
        <w:rPr>
          <w:b/>
          <w:sz w:val="22"/>
          <w:szCs w:val="22"/>
        </w:rPr>
        <w:t xml:space="preserve"> költségvetési</w:t>
      </w:r>
      <w:r w:rsidR="00614687" w:rsidRPr="0084609E">
        <w:rPr>
          <w:b/>
          <w:sz w:val="22"/>
          <w:szCs w:val="22"/>
        </w:rPr>
        <w:t xml:space="preserve"> bevételek</w:t>
      </w:r>
      <w:r w:rsidR="00614687" w:rsidRPr="0084609E">
        <w:rPr>
          <w:sz w:val="22"/>
          <w:szCs w:val="22"/>
        </w:rPr>
        <w:t xml:space="preserve"> előirányzat </w:t>
      </w:r>
      <w:r w:rsidR="003E67FD" w:rsidRPr="0084609E">
        <w:rPr>
          <w:b/>
          <w:sz w:val="22"/>
          <w:szCs w:val="22"/>
        </w:rPr>
        <w:t xml:space="preserve">csökkenése </w:t>
      </w:r>
      <w:r w:rsidR="000A129E" w:rsidRPr="0084609E">
        <w:rPr>
          <w:b/>
          <w:sz w:val="22"/>
          <w:szCs w:val="22"/>
        </w:rPr>
        <w:t>1.623.485</w:t>
      </w:r>
      <w:r w:rsidR="00614687" w:rsidRPr="0084609E">
        <w:rPr>
          <w:b/>
          <w:sz w:val="22"/>
          <w:szCs w:val="22"/>
        </w:rPr>
        <w:t xml:space="preserve"> e Ft</w:t>
      </w:r>
      <w:r w:rsidR="008C5E2F" w:rsidRPr="0084609E">
        <w:rPr>
          <w:b/>
          <w:sz w:val="22"/>
          <w:szCs w:val="22"/>
        </w:rPr>
        <w:t xml:space="preserve"> </w:t>
      </w:r>
      <w:r w:rsidR="00BB7F11" w:rsidRPr="0084609E">
        <w:rPr>
          <w:sz w:val="22"/>
          <w:szCs w:val="22"/>
        </w:rPr>
        <w:t>a</w:t>
      </w:r>
      <w:r w:rsidR="000A129E" w:rsidRPr="0084609E">
        <w:rPr>
          <w:sz w:val="22"/>
          <w:szCs w:val="22"/>
        </w:rPr>
        <w:t xml:space="preserve"> félévi </w:t>
      </w:r>
      <w:r w:rsidR="00BB7F11" w:rsidRPr="0084609E">
        <w:rPr>
          <w:sz w:val="22"/>
          <w:szCs w:val="22"/>
        </w:rPr>
        <w:t>előirányzathoz képest</w:t>
      </w:r>
      <w:r w:rsidR="00614687" w:rsidRPr="0084609E">
        <w:rPr>
          <w:sz w:val="22"/>
          <w:szCs w:val="22"/>
        </w:rPr>
        <w:t>.</w:t>
      </w:r>
      <w:r w:rsidR="00DA60E7" w:rsidRPr="0084609E">
        <w:rPr>
          <w:sz w:val="22"/>
          <w:szCs w:val="22"/>
        </w:rPr>
        <w:t xml:space="preserve"> E</w:t>
      </w:r>
      <w:r w:rsidR="00C46B66" w:rsidRPr="0084609E">
        <w:rPr>
          <w:sz w:val="22"/>
          <w:szCs w:val="22"/>
        </w:rPr>
        <w:t>z több tényező hatására alakult ki, melyek az alábbiak:</w:t>
      </w:r>
    </w:p>
    <w:p w:rsidR="005A70A4" w:rsidRPr="0084609E" w:rsidRDefault="005A70A4" w:rsidP="00CC4118">
      <w:pPr>
        <w:jc w:val="both"/>
        <w:rPr>
          <w:sz w:val="22"/>
          <w:szCs w:val="22"/>
        </w:rPr>
      </w:pPr>
    </w:p>
    <w:p w:rsidR="00C46B66" w:rsidRPr="0084609E" w:rsidRDefault="00381CDA" w:rsidP="00CC4118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Működési célú támogatások</w:t>
      </w:r>
      <w:r w:rsidR="00C46B66" w:rsidRPr="0084609E">
        <w:rPr>
          <w:sz w:val="22"/>
          <w:szCs w:val="22"/>
        </w:rPr>
        <w:tab/>
      </w:r>
      <w:r w:rsidR="00C46B66" w:rsidRPr="0084609E">
        <w:rPr>
          <w:sz w:val="22"/>
          <w:szCs w:val="22"/>
        </w:rPr>
        <w:tab/>
      </w:r>
      <w:r w:rsidR="00C46B66" w:rsidRPr="0084609E">
        <w:rPr>
          <w:sz w:val="22"/>
          <w:szCs w:val="22"/>
        </w:rPr>
        <w:tab/>
      </w:r>
      <w:r w:rsidR="000A129E" w:rsidRPr="0084609E">
        <w:rPr>
          <w:sz w:val="22"/>
          <w:szCs w:val="22"/>
        </w:rPr>
        <w:t>26.463</w:t>
      </w:r>
      <w:r w:rsidR="00C46B66" w:rsidRPr="0084609E">
        <w:rPr>
          <w:sz w:val="22"/>
          <w:szCs w:val="22"/>
        </w:rPr>
        <w:t xml:space="preserve"> e Ft</w:t>
      </w:r>
    </w:p>
    <w:p w:rsidR="000A129E" w:rsidRPr="0084609E" w:rsidRDefault="000A129E" w:rsidP="00CC4118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Közhatalmi bevételek</w:t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  <w:t xml:space="preserve">     - 1.714.758 e Ft</w:t>
      </w:r>
    </w:p>
    <w:p w:rsidR="00DA60E7" w:rsidRPr="0084609E" w:rsidRDefault="00381CDA" w:rsidP="00CC4118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Működési bevételek</w:t>
      </w:r>
      <w:r w:rsidRPr="0084609E">
        <w:rPr>
          <w:sz w:val="22"/>
          <w:szCs w:val="22"/>
        </w:rPr>
        <w:tab/>
      </w:r>
      <w:r w:rsidR="00DA60E7" w:rsidRPr="0084609E">
        <w:rPr>
          <w:sz w:val="22"/>
          <w:szCs w:val="22"/>
        </w:rPr>
        <w:tab/>
      </w:r>
      <w:r w:rsidR="00DA60E7" w:rsidRPr="0084609E">
        <w:rPr>
          <w:sz w:val="22"/>
          <w:szCs w:val="22"/>
        </w:rPr>
        <w:tab/>
      </w:r>
      <w:r w:rsidR="00DA60E7" w:rsidRPr="0084609E">
        <w:rPr>
          <w:sz w:val="22"/>
          <w:szCs w:val="22"/>
        </w:rPr>
        <w:tab/>
      </w:r>
      <w:r w:rsidR="000A129E" w:rsidRPr="0084609E">
        <w:rPr>
          <w:sz w:val="22"/>
          <w:szCs w:val="22"/>
        </w:rPr>
        <w:t>65.271</w:t>
      </w:r>
      <w:r w:rsidR="00DA60E7" w:rsidRPr="0084609E">
        <w:rPr>
          <w:sz w:val="22"/>
          <w:szCs w:val="22"/>
        </w:rPr>
        <w:t xml:space="preserve"> e Ft</w:t>
      </w:r>
    </w:p>
    <w:p w:rsidR="0009543D" w:rsidRPr="0084609E" w:rsidRDefault="0009543D" w:rsidP="00CC4118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Működési célú átvett pénzek</w:t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="00E87FAD" w:rsidRPr="0084609E">
        <w:rPr>
          <w:sz w:val="22"/>
          <w:szCs w:val="22"/>
        </w:rPr>
        <w:t xml:space="preserve">   - 461</w:t>
      </w:r>
      <w:r w:rsidRPr="0084609E">
        <w:rPr>
          <w:sz w:val="22"/>
          <w:szCs w:val="22"/>
        </w:rPr>
        <w:t xml:space="preserve"> e Ft</w:t>
      </w:r>
    </w:p>
    <w:p w:rsidR="00DA60E7" w:rsidRPr="0084609E" w:rsidRDefault="00DA60E7" w:rsidP="00CC4118">
      <w:pPr>
        <w:jc w:val="both"/>
        <w:rPr>
          <w:sz w:val="22"/>
          <w:szCs w:val="22"/>
        </w:rPr>
      </w:pPr>
    </w:p>
    <w:p w:rsidR="001329F7" w:rsidRPr="0084609E" w:rsidRDefault="00DF08B0" w:rsidP="00AE437F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>A működési célú támogatások előirányzatá</w:t>
      </w:r>
      <w:r w:rsidR="001F152A" w:rsidRPr="0084609E">
        <w:rPr>
          <w:b/>
          <w:sz w:val="22"/>
          <w:szCs w:val="22"/>
        </w:rPr>
        <w:t xml:space="preserve">nak növekedését </w:t>
      </w:r>
      <w:r w:rsidR="001F152A" w:rsidRPr="0084609E">
        <w:rPr>
          <w:sz w:val="22"/>
          <w:szCs w:val="22"/>
        </w:rPr>
        <w:t>több tényező váltotta ki</w:t>
      </w:r>
      <w:r w:rsidR="0038014F" w:rsidRPr="0084609E">
        <w:rPr>
          <w:sz w:val="22"/>
          <w:szCs w:val="22"/>
        </w:rPr>
        <w:t>.</w:t>
      </w:r>
      <w:r w:rsidR="00A31DC5" w:rsidRPr="0084609E">
        <w:rPr>
          <w:sz w:val="22"/>
          <w:szCs w:val="22"/>
        </w:rPr>
        <w:t xml:space="preserve"> </w:t>
      </w:r>
      <w:r w:rsidR="001F152A" w:rsidRPr="0084609E">
        <w:rPr>
          <w:sz w:val="22"/>
          <w:szCs w:val="22"/>
        </w:rPr>
        <w:t>A</w:t>
      </w:r>
      <w:r w:rsidR="000B6E51" w:rsidRPr="0084609E">
        <w:rPr>
          <w:sz w:val="22"/>
          <w:szCs w:val="22"/>
        </w:rPr>
        <w:t xml:space="preserve"> helyi önkormányzatok </w:t>
      </w:r>
      <w:r w:rsidR="0038014F" w:rsidRPr="0084609E">
        <w:rPr>
          <w:sz w:val="22"/>
          <w:szCs w:val="22"/>
        </w:rPr>
        <w:t xml:space="preserve">egyes köznevelési feladatainak támogatása, </w:t>
      </w:r>
      <w:r w:rsidR="000B6E51" w:rsidRPr="0084609E">
        <w:rPr>
          <w:sz w:val="22"/>
          <w:szCs w:val="22"/>
        </w:rPr>
        <w:t>a települési önkormányzatok szoci</w:t>
      </w:r>
      <w:r w:rsidR="001F152A" w:rsidRPr="0084609E">
        <w:rPr>
          <w:sz w:val="22"/>
          <w:szCs w:val="22"/>
        </w:rPr>
        <w:t>ál</w:t>
      </w:r>
      <w:r w:rsidR="000B6E51" w:rsidRPr="0084609E">
        <w:rPr>
          <w:sz w:val="22"/>
          <w:szCs w:val="22"/>
        </w:rPr>
        <w:t>is, gyermekjóléti és gyermekétkeztetési feladatainak támogatás</w:t>
      </w:r>
      <w:r w:rsidR="001F152A" w:rsidRPr="0084609E">
        <w:rPr>
          <w:sz w:val="22"/>
          <w:szCs w:val="22"/>
        </w:rPr>
        <w:t>a</w:t>
      </w:r>
      <w:r w:rsidR="00750D2B" w:rsidRPr="0084609E">
        <w:rPr>
          <w:sz w:val="22"/>
          <w:szCs w:val="22"/>
        </w:rPr>
        <w:t xml:space="preserve"> </w:t>
      </w:r>
      <w:r w:rsidR="0038014F" w:rsidRPr="0084609E">
        <w:rPr>
          <w:sz w:val="22"/>
          <w:szCs w:val="22"/>
        </w:rPr>
        <w:t>5.208</w:t>
      </w:r>
      <w:r w:rsidR="001F152A" w:rsidRPr="0084609E">
        <w:rPr>
          <w:sz w:val="22"/>
          <w:szCs w:val="22"/>
        </w:rPr>
        <w:t xml:space="preserve"> e Ft-tal növekedett.</w:t>
      </w:r>
      <w:r w:rsidR="00750D2B" w:rsidRPr="0084609E">
        <w:rPr>
          <w:sz w:val="22"/>
          <w:szCs w:val="22"/>
        </w:rPr>
        <w:t xml:space="preserve"> A bérkompenzációra kapott támogatás </w:t>
      </w:r>
      <w:r w:rsidR="0038014F" w:rsidRPr="0084609E">
        <w:rPr>
          <w:sz w:val="22"/>
          <w:szCs w:val="22"/>
        </w:rPr>
        <w:t>7.63</w:t>
      </w:r>
      <w:r w:rsidR="00870878" w:rsidRPr="0084609E">
        <w:rPr>
          <w:sz w:val="22"/>
          <w:szCs w:val="22"/>
        </w:rPr>
        <w:t>7</w:t>
      </w:r>
      <w:r w:rsidR="00750D2B" w:rsidRPr="0084609E">
        <w:rPr>
          <w:sz w:val="22"/>
          <w:szCs w:val="22"/>
        </w:rPr>
        <w:t xml:space="preserve"> e Ft-tal, </w:t>
      </w:r>
      <w:r w:rsidR="00870878" w:rsidRPr="0084609E">
        <w:rPr>
          <w:sz w:val="22"/>
          <w:szCs w:val="22"/>
        </w:rPr>
        <w:t>A</w:t>
      </w:r>
      <w:r w:rsidR="00750D2B" w:rsidRPr="0084609E">
        <w:rPr>
          <w:sz w:val="22"/>
          <w:szCs w:val="22"/>
        </w:rPr>
        <w:t xml:space="preserve">z </w:t>
      </w:r>
      <w:r w:rsidR="00870878" w:rsidRPr="0084609E">
        <w:rPr>
          <w:sz w:val="22"/>
          <w:szCs w:val="22"/>
        </w:rPr>
        <w:t>országos népszavazás lebonyolításának támogatása 2.530 e Ft-tal növelte az előirányzatot.</w:t>
      </w:r>
      <w:r w:rsidR="00750D2B" w:rsidRPr="0084609E">
        <w:rPr>
          <w:sz w:val="22"/>
          <w:szCs w:val="22"/>
        </w:rPr>
        <w:t xml:space="preserve"> </w:t>
      </w:r>
      <w:r w:rsidR="00A31DC5" w:rsidRPr="0084609E">
        <w:rPr>
          <w:sz w:val="22"/>
          <w:szCs w:val="22"/>
        </w:rPr>
        <w:t xml:space="preserve">Egyéb működési támogatások 1.088 e Ft-tal növelték meg az előirányzatot. </w:t>
      </w:r>
      <w:r w:rsidR="00750D2B" w:rsidRPr="0084609E">
        <w:rPr>
          <w:sz w:val="22"/>
          <w:szCs w:val="22"/>
        </w:rPr>
        <w:t>A Medveotthonnak I</w:t>
      </w:r>
      <w:r w:rsidR="0038014F" w:rsidRPr="0084609E">
        <w:rPr>
          <w:sz w:val="22"/>
          <w:szCs w:val="22"/>
        </w:rPr>
        <w:t>II</w:t>
      </w:r>
      <w:r w:rsidR="00750D2B" w:rsidRPr="0084609E">
        <w:rPr>
          <w:sz w:val="22"/>
          <w:szCs w:val="22"/>
        </w:rPr>
        <w:t xml:space="preserve">. </w:t>
      </w:r>
      <w:r w:rsidR="0038014F" w:rsidRPr="0084609E">
        <w:rPr>
          <w:sz w:val="22"/>
          <w:szCs w:val="22"/>
        </w:rPr>
        <w:t>negyedévi</w:t>
      </w:r>
      <w:r w:rsidR="00750D2B" w:rsidRPr="0084609E">
        <w:rPr>
          <w:sz w:val="22"/>
          <w:szCs w:val="22"/>
        </w:rPr>
        <w:t xml:space="preserve"> befizetései </w:t>
      </w:r>
      <w:r w:rsidR="0038014F" w:rsidRPr="0084609E">
        <w:rPr>
          <w:sz w:val="22"/>
          <w:szCs w:val="22"/>
        </w:rPr>
        <w:t>10.000</w:t>
      </w:r>
      <w:r w:rsidR="00750D2B" w:rsidRPr="0084609E">
        <w:rPr>
          <w:sz w:val="22"/>
          <w:szCs w:val="22"/>
        </w:rPr>
        <w:t xml:space="preserve"> e Ft növekedést okoztak. Mindezen tényezők </w:t>
      </w:r>
      <w:r w:rsidR="001329F7" w:rsidRPr="0084609E">
        <w:rPr>
          <w:sz w:val="22"/>
          <w:szCs w:val="22"/>
        </w:rPr>
        <w:t xml:space="preserve">együttesen </w:t>
      </w:r>
      <w:r w:rsidR="0038014F" w:rsidRPr="0084609E">
        <w:rPr>
          <w:sz w:val="22"/>
          <w:szCs w:val="22"/>
        </w:rPr>
        <w:t>26.463</w:t>
      </w:r>
      <w:r w:rsidR="001329F7" w:rsidRPr="0084609E">
        <w:rPr>
          <w:sz w:val="22"/>
          <w:szCs w:val="22"/>
        </w:rPr>
        <w:t xml:space="preserve"> e Ft előirányzat növekedést eredményeztek, amit a </w:t>
      </w:r>
      <w:r w:rsidR="00750D2B" w:rsidRPr="0084609E">
        <w:rPr>
          <w:sz w:val="22"/>
          <w:szCs w:val="22"/>
        </w:rPr>
        <w:t>2</w:t>
      </w:r>
      <w:r w:rsidR="001329F7" w:rsidRPr="0084609E">
        <w:rPr>
          <w:sz w:val="22"/>
          <w:szCs w:val="22"/>
        </w:rPr>
        <w:t>.1.-</w:t>
      </w:r>
      <w:r w:rsidR="00750D2B" w:rsidRPr="0084609E">
        <w:rPr>
          <w:sz w:val="22"/>
          <w:szCs w:val="22"/>
        </w:rPr>
        <w:t>2</w:t>
      </w:r>
      <w:r w:rsidR="001329F7" w:rsidRPr="0084609E">
        <w:rPr>
          <w:sz w:val="22"/>
          <w:szCs w:val="22"/>
        </w:rPr>
        <w:t>.</w:t>
      </w:r>
      <w:r w:rsidR="009D66E8" w:rsidRPr="0084609E">
        <w:rPr>
          <w:sz w:val="22"/>
          <w:szCs w:val="22"/>
        </w:rPr>
        <w:t>10</w:t>
      </w:r>
      <w:r w:rsidR="001329F7" w:rsidRPr="0084609E">
        <w:rPr>
          <w:sz w:val="22"/>
          <w:szCs w:val="22"/>
        </w:rPr>
        <w:t>. számú melléklet részletesen tartalmaz.</w:t>
      </w:r>
    </w:p>
    <w:p w:rsidR="00C87412" w:rsidRPr="0084609E" w:rsidRDefault="00C87412" w:rsidP="00AE437F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A működési célú támogatások bevételeinek teljesítése a</w:t>
      </w:r>
      <w:r w:rsidR="0038014F" w:rsidRPr="0084609E">
        <w:rPr>
          <w:sz w:val="22"/>
          <w:szCs w:val="22"/>
        </w:rPr>
        <w:t xml:space="preserve"> III. negyedévben</w:t>
      </w:r>
      <w:r w:rsidRPr="0084609E">
        <w:rPr>
          <w:sz w:val="22"/>
          <w:szCs w:val="22"/>
        </w:rPr>
        <w:t xml:space="preserve"> </w:t>
      </w:r>
      <w:r w:rsidR="0038014F" w:rsidRPr="0084609E">
        <w:rPr>
          <w:sz w:val="22"/>
          <w:szCs w:val="22"/>
        </w:rPr>
        <w:t>740.096</w:t>
      </w:r>
      <w:r w:rsidRPr="0084609E">
        <w:rPr>
          <w:sz w:val="22"/>
          <w:szCs w:val="22"/>
        </w:rPr>
        <w:t xml:space="preserve"> e Ft, am</w:t>
      </w:r>
      <w:r w:rsidR="001F152A" w:rsidRPr="0084609E">
        <w:rPr>
          <w:sz w:val="22"/>
          <w:szCs w:val="22"/>
        </w:rPr>
        <w:t>i</w:t>
      </w:r>
      <w:r w:rsidRPr="0084609E">
        <w:rPr>
          <w:sz w:val="22"/>
          <w:szCs w:val="22"/>
        </w:rPr>
        <w:t xml:space="preserve"> </w:t>
      </w:r>
      <w:r w:rsidR="0038014F" w:rsidRPr="0084609E">
        <w:rPr>
          <w:sz w:val="22"/>
          <w:szCs w:val="22"/>
        </w:rPr>
        <w:t>77,5</w:t>
      </w:r>
      <w:r w:rsidR="001F152A" w:rsidRPr="0084609E">
        <w:rPr>
          <w:sz w:val="22"/>
          <w:szCs w:val="22"/>
        </w:rPr>
        <w:t xml:space="preserve"> </w:t>
      </w:r>
      <w:r w:rsidRPr="0084609E">
        <w:rPr>
          <w:sz w:val="22"/>
          <w:szCs w:val="22"/>
        </w:rPr>
        <w:t>%-os teljesítési szintnek felel meg.</w:t>
      </w:r>
    </w:p>
    <w:p w:rsidR="007F6B9F" w:rsidRPr="0084609E" w:rsidRDefault="007F6B9F" w:rsidP="00CC4118">
      <w:pPr>
        <w:jc w:val="both"/>
        <w:rPr>
          <w:b/>
          <w:sz w:val="22"/>
          <w:szCs w:val="22"/>
        </w:rPr>
      </w:pPr>
    </w:p>
    <w:p w:rsidR="00C7535E" w:rsidRPr="0084609E" w:rsidRDefault="00C7535E" w:rsidP="00CC4118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 xml:space="preserve">A közhatalmi bevételek előirányzata </w:t>
      </w:r>
      <w:r w:rsidR="00E87FAD" w:rsidRPr="0084609E">
        <w:rPr>
          <w:b/>
          <w:sz w:val="22"/>
          <w:szCs w:val="22"/>
        </w:rPr>
        <w:t>1.714.758</w:t>
      </w:r>
      <w:r w:rsidR="00021E0B" w:rsidRPr="0084609E">
        <w:rPr>
          <w:b/>
          <w:sz w:val="22"/>
          <w:szCs w:val="22"/>
        </w:rPr>
        <w:t xml:space="preserve"> e Ft</w:t>
      </w:r>
      <w:r w:rsidR="00E87FAD" w:rsidRPr="0084609E">
        <w:rPr>
          <w:b/>
          <w:sz w:val="22"/>
          <w:szCs w:val="22"/>
        </w:rPr>
        <w:t>-tal csökkent.</w:t>
      </w:r>
      <w:r w:rsidR="00796E9D" w:rsidRPr="0084609E">
        <w:rPr>
          <w:b/>
          <w:sz w:val="22"/>
          <w:szCs w:val="22"/>
        </w:rPr>
        <w:t xml:space="preserve"> </w:t>
      </w:r>
      <w:r w:rsidR="00796E9D" w:rsidRPr="0084609E">
        <w:rPr>
          <w:sz w:val="22"/>
          <w:szCs w:val="22"/>
        </w:rPr>
        <w:t xml:space="preserve">Ez az iparűzési adó előirányzatának 1.714.870 e Ft csökkenéséből, valamint a Hivatalnál megjelenő 112 e Ft környezetvédelmi bírság előirányzat növekedéséből áll. Ezzel a módosítással </w:t>
      </w:r>
      <w:r w:rsidR="00A85D55" w:rsidRPr="0084609E">
        <w:rPr>
          <w:sz w:val="22"/>
          <w:szCs w:val="22"/>
        </w:rPr>
        <w:t xml:space="preserve">az iparűzési adóbevétel kiesése </w:t>
      </w:r>
      <w:r w:rsidR="00796E9D" w:rsidRPr="0084609E">
        <w:rPr>
          <w:sz w:val="22"/>
          <w:szCs w:val="22"/>
        </w:rPr>
        <w:t>korrekcióra kerül a költségvetésben.</w:t>
      </w:r>
      <w:r w:rsidR="00A85D55" w:rsidRPr="0084609E">
        <w:rPr>
          <w:sz w:val="22"/>
          <w:szCs w:val="22"/>
        </w:rPr>
        <w:t xml:space="preserve"> </w:t>
      </w:r>
      <w:r w:rsidR="00C87412" w:rsidRPr="0084609E">
        <w:rPr>
          <w:sz w:val="22"/>
          <w:szCs w:val="22"/>
        </w:rPr>
        <w:t xml:space="preserve">A közhatalmi bevételek teljesítése </w:t>
      </w:r>
      <w:r w:rsidR="00796E9D" w:rsidRPr="0084609E">
        <w:rPr>
          <w:sz w:val="22"/>
          <w:szCs w:val="22"/>
        </w:rPr>
        <w:t>2.753.894</w:t>
      </w:r>
      <w:r w:rsidR="00C87412" w:rsidRPr="0084609E">
        <w:rPr>
          <w:sz w:val="22"/>
          <w:szCs w:val="22"/>
        </w:rPr>
        <w:t xml:space="preserve"> e Ft a</w:t>
      </w:r>
      <w:r w:rsidR="00796E9D" w:rsidRPr="0084609E">
        <w:rPr>
          <w:sz w:val="22"/>
          <w:szCs w:val="22"/>
        </w:rPr>
        <w:t xml:space="preserve"> III. negyedév végéig, </w:t>
      </w:r>
      <w:r w:rsidR="00C87412" w:rsidRPr="0084609E">
        <w:rPr>
          <w:sz w:val="22"/>
          <w:szCs w:val="22"/>
        </w:rPr>
        <w:t xml:space="preserve">ami </w:t>
      </w:r>
      <w:r w:rsidR="00796E9D" w:rsidRPr="0084609E">
        <w:rPr>
          <w:sz w:val="22"/>
          <w:szCs w:val="22"/>
        </w:rPr>
        <w:t>89</w:t>
      </w:r>
      <w:r w:rsidR="00A85D55" w:rsidRPr="0084609E">
        <w:rPr>
          <w:sz w:val="22"/>
          <w:szCs w:val="22"/>
        </w:rPr>
        <w:t xml:space="preserve"> </w:t>
      </w:r>
      <w:r w:rsidR="00C87412" w:rsidRPr="0084609E">
        <w:rPr>
          <w:sz w:val="22"/>
          <w:szCs w:val="22"/>
        </w:rPr>
        <w:t>%-os teljesítési szintnek felel meg</w:t>
      </w:r>
      <w:r w:rsidR="00A85D55" w:rsidRPr="0084609E">
        <w:rPr>
          <w:sz w:val="22"/>
          <w:szCs w:val="22"/>
        </w:rPr>
        <w:t xml:space="preserve"> a</w:t>
      </w:r>
      <w:r w:rsidR="00796E9D" w:rsidRPr="0084609E">
        <w:rPr>
          <w:sz w:val="22"/>
          <w:szCs w:val="22"/>
        </w:rPr>
        <w:t xml:space="preserve"> módosított </w:t>
      </w:r>
      <w:r w:rsidR="00A85D55" w:rsidRPr="0084609E">
        <w:rPr>
          <w:sz w:val="22"/>
          <w:szCs w:val="22"/>
        </w:rPr>
        <w:t>előirányzathoz viszonyítva</w:t>
      </w:r>
      <w:r w:rsidR="00C87412" w:rsidRPr="0084609E">
        <w:rPr>
          <w:sz w:val="22"/>
          <w:szCs w:val="22"/>
        </w:rPr>
        <w:t>.</w:t>
      </w:r>
      <w:r w:rsidR="00A85D55" w:rsidRPr="0084609E">
        <w:rPr>
          <w:sz w:val="22"/>
          <w:szCs w:val="22"/>
        </w:rPr>
        <w:t xml:space="preserve"> Az adónemek</w:t>
      </w:r>
      <w:r w:rsidR="00796E9D" w:rsidRPr="0084609E">
        <w:rPr>
          <w:sz w:val="22"/>
          <w:szCs w:val="22"/>
        </w:rPr>
        <w:t xml:space="preserve"> szerinti részletes </w:t>
      </w:r>
      <w:r w:rsidR="00A85D55" w:rsidRPr="0084609E">
        <w:rPr>
          <w:sz w:val="22"/>
          <w:szCs w:val="22"/>
        </w:rPr>
        <w:t xml:space="preserve">előirányzat </w:t>
      </w:r>
      <w:r w:rsidR="00796E9D" w:rsidRPr="0084609E">
        <w:rPr>
          <w:sz w:val="22"/>
          <w:szCs w:val="22"/>
        </w:rPr>
        <w:t xml:space="preserve">és teljesítési adatokat </w:t>
      </w:r>
      <w:r w:rsidR="00021E0B" w:rsidRPr="0084609E">
        <w:rPr>
          <w:sz w:val="22"/>
          <w:szCs w:val="22"/>
        </w:rPr>
        <w:t xml:space="preserve">a </w:t>
      </w:r>
      <w:r w:rsidR="00A85D55" w:rsidRPr="0084609E">
        <w:rPr>
          <w:sz w:val="22"/>
          <w:szCs w:val="22"/>
        </w:rPr>
        <w:t>2.</w:t>
      </w:r>
      <w:r w:rsidR="009D66E8" w:rsidRPr="0084609E">
        <w:rPr>
          <w:sz w:val="22"/>
          <w:szCs w:val="22"/>
        </w:rPr>
        <w:t>11</w:t>
      </w:r>
      <w:r w:rsidR="00021E0B" w:rsidRPr="0084609E">
        <w:rPr>
          <w:sz w:val="22"/>
          <w:szCs w:val="22"/>
        </w:rPr>
        <w:t>. számú melléklet tartalmazza.</w:t>
      </w:r>
    </w:p>
    <w:p w:rsidR="00AE437F" w:rsidRPr="0084609E" w:rsidRDefault="00AE437F" w:rsidP="00CC4118">
      <w:pPr>
        <w:jc w:val="both"/>
        <w:rPr>
          <w:sz w:val="22"/>
          <w:szCs w:val="22"/>
        </w:rPr>
      </w:pPr>
    </w:p>
    <w:p w:rsidR="000F2781" w:rsidRPr="0084609E" w:rsidRDefault="00F771D5" w:rsidP="00CC4118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lastRenderedPageBreak/>
        <w:t>A</w:t>
      </w:r>
      <w:r w:rsidR="00B4051A" w:rsidRPr="0084609E">
        <w:rPr>
          <w:b/>
          <w:sz w:val="22"/>
          <w:szCs w:val="22"/>
        </w:rPr>
        <w:t xml:space="preserve"> </w:t>
      </w:r>
      <w:r w:rsidRPr="0084609E">
        <w:rPr>
          <w:b/>
          <w:sz w:val="22"/>
          <w:szCs w:val="22"/>
        </w:rPr>
        <w:t>működési bevételek előirányzat</w:t>
      </w:r>
      <w:r w:rsidR="00B4051A" w:rsidRPr="0084609E">
        <w:rPr>
          <w:b/>
          <w:sz w:val="22"/>
          <w:szCs w:val="22"/>
        </w:rPr>
        <w:t xml:space="preserve"> n</w:t>
      </w:r>
      <w:r w:rsidR="0087229D" w:rsidRPr="0084609E">
        <w:rPr>
          <w:b/>
          <w:sz w:val="22"/>
          <w:szCs w:val="22"/>
        </w:rPr>
        <w:t>övekedése</w:t>
      </w:r>
      <w:r w:rsidR="00B4051A" w:rsidRPr="0084609E">
        <w:rPr>
          <w:b/>
          <w:sz w:val="22"/>
          <w:szCs w:val="22"/>
        </w:rPr>
        <w:t xml:space="preserve"> </w:t>
      </w:r>
      <w:r w:rsidR="0038014F" w:rsidRPr="0084609E">
        <w:rPr>
          <w:b/>
          <w:sz w:val="22"/>
          <w:szCs w:val="22"/>
        </w:rPr>
        <w:t>65.271</w:t>
      </w:r>
      <w:r w:rsidR="00D14981" w:rsidRPr="0084609E">
        <w:rPr>
          <w:b/>
          <w:sz w:val="22"/>
          <w:szCs w:val="22"/>
        </w:rPr>
        <w:t xml:space="preserve"> e Ft</w:t>
      </w:r>
      <w:r w:rsidR="00425832" w:rsidRPr="0084609E">
        <w:rPr>
          <w:b/>
          <w:sz w:val="22"/>
          <w:szCs w:val="22"/>
        </w:rPr>
        <w:t>,</w:t>
      </w:r>
      <w:r w:rsidR="00425832" w:rsidRPr="0084609E">
        <w:rPr>
          <w:sz w:val="22"/>
          <w:szCs w:val="22"/>
        </w:rPr>
        <w:t xml:space="preserve"> mely változás az alábbi </w:t>
      </w:r>
      <w:r w:rsidR="00A31DC5" w:rsidRPr="0084609E">
        <w:rPr>
          <w:sz w:val="22"/>
          <w:szCs w:val="22"/>
        </w:rPr>
        <w:t xml:space="preserve">három </w:t>
      </w:r>
      <w:r w:rsidR="00425832" w:rsidRPr="0084609E">
        <w:rPr>
          <w:sz w:val="22"/>
          <w:szCs w:val="22"/>
        </w:rPr>
        <w:t>intézmény</w:t>
      </w:r>
      <w:r w:rsidR="00043DFC" w:rsidRPr="0084609E">
        <w:rPr>
          <w:sz w:val="22"/>
          <w:szCs w:val="22"/>
        </w:rPr>
        <w:t xml:space="preserve">nél </w:t>
      </w:r>
      <w:r w:rsidR="00425832" w:rsidRPr="0084609E">
        <w:rPr>
          <w:sz w:val="22"/>
          <w:szCs w:val="22"/>
        </w:rPr>
        <w:t>jelenik meg:</w:t>
      </w:r>
    </w:p>
    <w:p w:rsidR="006D10CE" w:rsidRPr="0084609E" w:rsidRDefault="006D10CE" w:rsidP="00CC4118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 xml:space="preserve">Az </w:t>
      </w:r>
      <w:r w:rsidRPr="0084609E">
        <w:rPr>
          <w:b/>
          <w:sz w:val="22"/>
          <w:szCs w:val="22"/>
        </w:rPr>
        <w:t>Önkormányzat</w:t>
      </w:r>
      <w:r w:rsidRPr="0084609E">
        <w:rPr>
          <w:sz w:val="22"/>
          <w:szCs w:val="22"/>
        </w:rPr>
        <w:t xml:space="preserve"> esetében a </w:t>
      </w:r>
      <w:r w:rsidR="00973AE4" w:rsidRPr="0084609E">
        <w:rPr>
          <w:sz w:val="22"/>
          <w:szCs w:val="22"/>
        </w:rPr>
        <w:t xml:space="preserve">készletértékesítésnél, a </w:t>
      </w:r>
      <w:r w:rsidRPr="0084609E">
        <w:rPr>
          <w:sz w:val="22"/>
          <w:szCs w:val="22"/>
        </w:rPr>
        <w:t xml:space="preserve">szolgáltatások és a közvetített szolgáltatásoknál </w:t>
      </w:r>
      <w:r w:rsidR="00973AE4" w:rsidRPr="0084609E">
        <w:rPr>
          <w:sz w:val="22"/>
          <w:szCs w:val="22"/>
        </w:rPr>
        <w:t xml:space="preserve">10.588 </w:t>
      </w:r>
      <w:r w:rsidRPr="0084609E">
        <w:rPr>
          <w:sz w:val="22"/>
          <w:szCs w:val="22"/>
        </w:rPr>
        <w:t>e Ft</w:t>
      </w:r>
      <w:r w:rsidR="00973AE4" w:rsidRPr="0084609E">
        <w:rPr>
          <w:sz w:val="22"/>
          <w:szCs w:val="22"/>
        </w:rPr>
        <w:t xml:space="preserve"> az előirányzat csökkenés mértéke. A</w:t>
      </w:r>
      <w:r w:rsidRPr="0084609E">
        <w:rPr>
          <w:sz w:val="22"/>
          <w:szCs w:val="22"/>
        </w:rPr>
        <w:t xml:space="preserve">z áfa bevételeknél </w:t>
      </w:r>
      <w:r w:rsidR="00973AE4" w:rsidRPr="0084609E">
        <w:rPr>
          <w:sz w:val="22"/>
          <w:szCs w:val="22"/>
        </w:rPr>
        <w:t>30.046</w:t>
      </w:r>
      <w:r w:rsidRPr="0084609E">
        <w:rPr>
          <w:sz w:val="22"/>
          <w:szCs w:val="22"/>
        </w:rPr>
        <w:t xml:space="preserve"> e Ft az előirányzat növekedése</w:t>
      </w:r>
      <w:r w:rsidR="00F61992" w:rsidRPr="0084609E">
        <w:rPr>
          <w:sz w:val="22"/>
          <w:szCs w:val="22"/>
        </w:rPr>
        <w:t xml:space="preserve"> (ebből 29.844 e Ft a 2016</w:t>
      </w:r>
      <w:r w:rsidRPr="0084609E">
        <w:rPr>
          <w:sz w:val="22"/>
          <w:szCs w:val="22"/>
        </w:rPr>
        <w:t>.</w:t>
      </w:r>
      <w:r w:rsidR="00F61992" w:rsidRPr="0084609E">
        <w:rPr>
          <w:sz w:val="22"/>
          <w:szCs w:val="22"/>
        </w:rPr>
        <w:t xml:space="preserve"> 08. 3-ai előirányzat módosítás eredménye)</w:t>
      </w:r>
      <w:r w:rsidR="00805F8A">
        <w:rPr>
          <w:sz w:val="22"/>
          <w:szCs w:val="22"/>
        </w:rPr>
        <w:t>.</w:t>
      </w:r>
      <w:r w:rsidRPr="0084609E">
        <w:rPr>
          <w:sz w:val="22"/>
          <w:szCs w:val="22"/>
        </w:rPr>
        <w:t xml:space="preserve"> További jelentős növekedés</w:t>
      </w:r>
      <w:r w:rsidR="0035275D" w:rsidRPr="0084609E">
        <w:rPr>
          <w:sz w:val="22"/>
          <w:szCs w:val="22"/>
        </w:rPr>
        <w:t xml:space="preserve"> mutatkozik az egyéb működési bevételeknél </w:t>
      </w:r>
      <w:r w:rsidR="00973AE4" w:rsidRPr="0084609E">
        <w:rPr>
          <w:sz w:val="22"/>
          <w:szCs w:val="22"/>
        </w:rPr>
        <w:t>2</w:t>
      </w:r>
      <w:r w:rsidR="00F01233" w:rsidRPr="0084609E">
        <w:rPr>
          <w:sz w:val="22"/>
          <w:szCs w:val="22"/>
        </w:rPr>
        <w:t>4</w:t>
      </w:r>
      <w:r w:rsidR="00973AE4" w:rsidRPr="0084609E">
        <w:rPr>
          <w:sz w:val="22"/>
          <w:szCs w:val="22"/>
        </w:rPr>
        <w:t>.</w:t>
      </w:r>
      <w:r w:rsidR="00F01233" w:rsidRPr="0084609E">
        <w:rPr>
          <w:sz w:val="22"/>
          <w:szCs w:val="22"/>
        </w:rPr>
        <w:t>017</w:t>
      </w:r>
      <w:r w:rsidR="0035275D" w:rsidRPr="0084609E">
        <w:rPr>
          <w:sz w:val="22"/>
          <w:szCs w:val="22"/>
        </w:rPr>
        <w:t xml:space="preserve"> e Ft összegben. </w:t>
      </w:r>
      <w:r w:rsidR="00C72154" w:rsidRPr="0084609E">
        <w:rPr>
          <w:sz w:val="22"/>
          <w:szCs w:val="22"/>
        </w:rPr>
        <w:t xml:space="preserve">Az előirányzat növekedésének összege </w:t>
      </w:r>
      <w:r w:rsidR="00973AE4" w:rsidRPr="0084609E">
        <w:rPr>
          <w:b/>
          <w:sz w:val="22"/>
          <w:szCs w:val="22"/>
        </w:rPr>
        <w:t>43.475</w:t>
      </w:r>
      <w:r w:rsidR="00C72154" w:rsidRPr="0084609E">
        <w:rPr>
          <w:b/>
          <w:sz w:val="22"/>
          <w:szCs w:val="22"/>
        </w:rPr>
        <w:t xml:space="preserve"> e Ft.</w:t>
      </w:r>
    </w:p>
    <w:p w:rsidR="00FE5C5B" w:rsidRPr="0084609E" w:rsidRDefault="00FE5C5B" w:rsidP="00CC4118">
      <w:pPr>
        <w:jc w:val="both"/>
        <w:rPr>
          <w:sz w:val="22"/>
          <w:szCs w:val="22"/>
        </w:rPr>
      </w:pPr>
    </w:p>
    <w:p w:rsidR="002D397A" w:rsidRPr="0084609E" w:rsidRDefault="002D397A" w:rsidP="00CC4118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 xml:space="preserve">A </w:t>
      </w:r>
      <w:r w:rsidRPr="0084609E">
        <w:rPr>
          <w:b/>
          <w:sz w:val="22"/>
          <w:szCs w:val="22"/>
        </w:rPr>
        <w:t>Polgármesteri Hivatal</w:t>
      </w:r>
      <w:r w:rsidRPr="0084609E">
        <w:rPr>
          <w:sz w:val="22"/>
          <w:szCs w:val="22"/>
        </w:rPr>
        <w:t xml:space="preserve"> előirányzatában a </w:t>
      </w:r>
      <w:r w:rsidR="00FE0783" w:rsidRPr="0084609E">
        <w:rPr>
          <w:sz w:val="22"/>
          <w:szCs w:val="22"/>
        </w:rPr>
        <w:t xml:space="preserve">szolgáltatásokból és a </w:t>
      </w:r>
      <w:r w:rsidRPr="0084609E">
        <w:rPr>
          <w:sz w:val="22"/>
          <w:szCs w:val="22"/>
        </w:rPr>
        <w:t xml:space="preserve">közvetített szolgáltatásokból </w:t>
      </w:r>
      <w:r w:rsidR="00FE0783" w:rsidRPr="0084609E">
        <w:rPr>
          <w:sz w:val="22"/>
          <w:szCs w:val="22"/>
        </w:rPr>
        <w:t>907</w:t>
      </w:r>
      <w:r w:rsidR="00832240" w:rsidRPr="0084609E">
        <w:rPr>
          <w:sz w:val="22"/>
          <w:szCs w:val="22"/>
        </w:rPr>
        <w:t xml:space="preserve"> e Ft, a kapcsolódó kiszámlázott </w:t>
      </w:r>
      <w:r w:rsidR="00697F08" w:rsidRPr="0084609E">
        <w:rPr>
          <w:sz w:val="22"/>
          <w:szCs w:val="22"/>
        </w:rPr>
        <w:t xml:space="preserve">áfából </w:t>
      </w:r>
      <w:r w:rsidR="00FE0783" w:rsidRPr="0084609E">
        <w:rPr>
          <w:sz w:val="22"/>
          <w:szCs w:val="22"/>
        </w:rPr>
        <w:t>389</w:t>
      </w:r>
      <w:r w:rsidR="00697F08" w:rsidRPr="0084609E">
        <w:rPr>
          <w:sz w:val="22"/>
          <w:szCs w:val="22"/>
        </w:rPr>
        <w:t xml:space="preserve"> e Ft</w:t>
      </w:r>
      <w:r w:rsidRPr="0084609E">
        <w:rPr>
          <w:sz w:val="22"/>
          <w:szCs w:val="22"/>
        </w:rPr>
        <w:t xml:space="preserve"> </w:t>
      </w:r>
      <w:r w:rsidR="00DA1B65" w:rsidRPr="0084609E">
        <w:rPr>
          <w:sz w:val="22"/>
          <w:szCs w:val="22"/>
        </w:rPr>
        <w:t>többletbevétel eredményezi a</w:t>
      </w:r>
      <w:r w:rsidR="00FE0783" w:rsidRPr="0084609E">
        <w:rPr>
          <w:sz w:val="22"/>
          <w:szCs w:val="22"/>
        </w:rPr>
        <w:t xml:space="preserve"> </w:t>
      </w:r>
      <w:r w:rsidR="00DA1B65" w:rsidRPr="0084609E">
        <w:rPr>
          <w:b/>
          <w:sz w:val="22"/>
          <w:szCs w:val="22"/>
        </w:rPr>
        <w:t>1.</w:t>
      </w:r>
      <w:r w:rsidR="00FE0783" w:rsidRPr="0084609E">
        <w:rPr>
          <w:b/>
          <w:sz w:val="22"/>
          <w:szCs w:val="22"/>
        </w:rPr>
        <w:t>296</w:t>
      </w:r>
      <w:r w:rsidR="00DA1B65" w:rsidRPr="0084609E">
        <w:rPr>
          <w:b/>
          <w:sz w:val="22"/>
          <w:szCs w:val="22"/>
        </w:rPr>
        <w:t xml:space="preserve"> e Ft</w:t>
      </w:r>
      <w:r w:rsidR="00DA1B65" w:rsidRPr="0084609E">
        <w:rPr>
          <w:sz w:val="22"/>
          <w:szCs w:val="22"/>
        </w:rPr>
        <w:t>-os növekedést.</w:t>
      </w:r>
    </w:p>
    <w:p w:rsidR="00FB59D4" w:rsidRPr="0084609E" w:rsidRDefault="00FE5C5B" w:rsidP="00CC4118">
      <w:pPr>
        <w:jc w:val="both"/>
        <w:rPr>
          <w:b/>
          <w:sz w:val="22"/>
          <w:szCs w:val="22"/>
        </w:rPr>
      </w:pPr>
      <w:r w:rsidRPr="0084609E">
        <w:rPr>
          <w:sz w:val="22"/>
          <w:szCs w:val="22"/>
        </w:rPr>
        <w:t xml:space="preserve">Az előirányzatok változását a </w:t>
      </w:r>
      <w:r w:rsidR="009D66E8" w:rsidRPr="0084609E">
        <w:rPr>
          <w:sz w:val="22"/>
          <w:szCs w:val="22"/>
        </w:rPr>
        <w:t>2.</w:t>
      </w:r>
      <w:r w:rsidRPr="0084609E">
        <w:rPr>
          <w:sz w:val="22"/>
          <w:szCs w:val="22"/>
        </w:rPr>
        <w:t xml:space="preserve"> számú melléklet tartalmazza.</w:t>
      </w:r>
    </w:p>
    <w:p w:rsidR="00A31DC5" w:rsidRPr="0084609E" w:rsidRDefault="00A31DC5" w:rsidP="00E32BAC">
      <w:pPr>
        <w:jc w:val="both"/>
        <w:rPr>
          <w:sz w:val="22"/>
          <w:szCs w:val="22"/>
        </w:rPr>
      </w:pPr>
    </w:p>
    <w:p w:rsidR="00A31DC5" w:rsidRPr="0084609E" w:rsidRDefault="00A31DC5" w:rsidP="00E32BAC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A Medveotthon</w:t>
      </w:r>
      <w:r w:rsidR="00FE0783" w:rsidRPr="0084609E">
        <w:rPr>
          <w:sz w:val="22"/>
          <w:szCs w:val="22"/>
        </w:rPr>
        <w:t xml:space="preserve"> esetében a működésből származó bevétel előirányzata </w:t>
      </w:r>
      <w:r w:rsidR="00FE0783" w:rsidRPr="004236B6">
        <w:rPr>
          <w:sz w:val="22"/>
          <w:szCs w:val="22"/>
        </w:rPr>
        <w:t>20.500</w:t>
      </w:r>
      <w:r w:rsidR="004236B6">
        <w:rPr>
          <w:sz w:val="22"/>
          <w:szCs w:val="22"/>
        </w:rPr>
        <w:t xml:space="preserve"> </w:t>
      </w:r>
      <w:r w:rsidR="00FE0783" w:rsidRPr="0084609E">
        <w:rPr>
          <w:sz w:val="22"/>
          <w:szCs w:val="22"/>
        </w:rPr>
        <w:t>e Ft-tal emelkedett. Ez a kedvezően alakuló látogatószámnak köszönhető.</w:t>
      </w:r>
    </w:p>
    <w:p w:rsidR="00A31DC5" w:rsidRPr="0084609E" w:rsidRDefault="00A31DC5" w:rsidP="00E32BAC">
      <w:pPr>
        <w:jc w:val="both"/>
        <w:rPr>
          <w:sz w:val="22"/>
          <w:szCs w:val="22"/>
        </w:rPr>
      </w:pPr>
    </w:p>
    <w:p w:rsidR="00A31DC5" w:rsidRPr="0084609E" w:rsidRDefault="00A31DC5" w:rsidP="00A31DC5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 xml:space="preserve">A működési bevételek teljesítése </w:t>
      </w:r>
      <w:r w:rsidR="00F01233" w:rsidRPr="0084609E">
        <w:rPr>
          <w:sz w:val="22"/>
          <w:szCs w:val="22"/>
        </w:rPr>
        <w:t>1.199.</w:t>
      </w:r>
      <w:r w:rsidR="004236B6">
        <w:rPr>
          <w:sz w:val="22"/>
          <w:szCs w:val="22"/>
        </w:rPr>
        <w:t>181</w:t>
      </w:r>
      <w:r w:rsidRPr="0084609E">
        <w:rPr>
          <w:sz w:val="22"/>
          <w:szCs w:val="22"/>
        </w:rPr>
        <w:t xml:space="preserve"> e Ft, amely </w:t>
      </w:r>
      <w:r w:rsidR="00F01233" w:rsidRPr="0084609E">
        <w:rPr>
          <w:sz w:val="22"/>
          <w:szCs w:val="22"/>
        </w:rPr>
        <w:t>7</w:t>
      </w:r>
      <w:r w:rsidRPr="0084609E">
        <w:rPr>
          <w:sz w:val="22"/>
          <w:szCs w:val="22"/>
        </w:rPr>
        <w:t>2 %-os szintnek felel meg</w:t>
      </w:r>
      <w:r w:rsidR="00F01233" w:rsidRPr="0084609E">
        <w:rPr>
          <w:sz w:val="22"/>
          <w:szCs w:val="22"/>
        </w:rPr>
        <w:t xml:space="preserve"> a módosított előirányzathoz viszonyítva.</w:t>
      </w:r>
    </w:p>
    <w:p w:rsidR="00A31DC5" w:rsidRPr="0084609E" w:rsidRDefault="00A31DC5" w:rsidP="00E32BAC">
      <w:pPr>
        <w:jc w:val="both"/>
        <w:rPr>
          <w:b/>
          <w:sz w:val="22"/>
          <w:szCs w:val="22"/>
        </w:rPr>
      </w:pPr>
    </w:p>
    <w:p w:rsidR="004E0AB7" w:rsidRPr="0084609E" w:rsidRDefault="004E0AB7" w:rsidP="00E32BAC">
      <w:pPr>
        <w:jc w:val="both"/>
        <w:rPr>
          <w:b/>
          <w:sz w:val="22"/>
          <w:szCs w:val="22"/>
        </w:rPr>
      </w:pPr>
    </w:p>
    <w:p w:rsidR="00E32BAC" w:rsidRPr="0084609E" w:rsidRDefault="00607FA3" w:rsidP="00E32BAC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>A</w:t>
      </w:r>
      <w:r w:rsidR="00E576E3" w:rsidRPr="0084609E">
        <w:rPr>
          <w:b/>
          <w:sz w:val="22"/>
          <w:szCs w:val="22"/>
        </w:rPr>
        <w:t>z államháztartáson kívülről működésre átvett pénzek előirányzat</w:t>
      </w:r>
      <w:r w:rsidR="00BC06AE" w:rsidRPr="0084609E">
        <w:rPr>
          <w:b/>
          <w:sz w:val="22"/>
          <w:szCs w:val="22"/>
        </w:rPr>
        <w:t xml:space="preserve">a </w:t>
      </w:r>
      <w:r w:rsidR="0038014F" w:rsidRPr="0084609E">
        <w:rPr>
          <w:b/>
          <w:sz w:val="22"/>
          <w:szCs w:val="22"/>
        </w:rPr>
        <w:t>461</w:t>
      </w:r>
      <w:r w:rsidR="00D14981" w:rsidRPr="0084609E">
        <w:rPr>
          <w:b/>
          <w:sz w:val="22"/>
          <w:szCs w:val="22"/>
        </w:rPr>
        <w:t xml:space="preserve"> e Ft </w:t>
      </w:r>
      <w:r w:rsidR="0038014F" w:rsidRPr="0084609E">
        <w:rPr>
          <w:b/>
          <w:sz w:val="22"/>
          <w:szCs w:val="22"/>
        </w:rPr>
        <w:t>csökkenést</w:t>
      </w:r>
      <w:r w:rsidR="00D14981" w:rsidRPr="0084609E">
        <w:rPr>
          <w:b/>
          <w:sz w:val="22"/>
          <w:szCs w:val="22"/>
        </w:rPr>
        <w:t xml:space="preserve"> </w:t>
      </w:r>
      <w:r w:rsidR="00D14981" w:rsidRPr="0084609E">
        <w:rPr>
          <w:sz w:val="22"/>
          <w:szCs w:val="22"/>
        </w:rPr>
        <w:t>mutat.</w:t>
      </w:r>
      <w:r w:rsidR="00B50B6A" w:rsidRPr="0084609E">
        <w:rPr>
          <w:sz w:val="22"/>
          <w:szCs w:val="22"/>
        </w:rPr>
        <w:t xml:space="preserve"> </w:t>
      </w:r>
      <w:r w:rsidR="00E32BAC" w:rsidRPr="0084609E">
        <w:rPr>
          <w:sz w:val="22"/>
          <w:szCs w:val="22"/>
        </w:rPr>
        <w:t xml:space="preserve">(Részletezését a </w:t>
      </w:r>
      <w:r w:rsidR="00B50B6A" w:rsidRPr="0084609E">
        <w:rPr>
          <w:sz w:val="22"/>
          <w:szCs w:val="22"/>
        </w:rPr>
        <w:t>2</w:t>
      </w:r>
      <w:r w:rsidR="00E32BAC" w:rsidRPr="0084609E">
        <w:rPr>
          <w:sz w:val="22"/>
          <w:szCs w:val="22"/>
        </w:rPr>
        <w:t>.1</w:t>
      </w:r>
      <w:r w:rsidR="00B50B6A" w:rsidRPr="0084609E">
        <w:rPr>
          <w:sz w:val="22"/>
          <w:szCs w:val="22"/>
        </w:rPr>
        <w:t>2</w:t>
      </w:r>
      <w:r w:rsidR="00E32BAC" w:rsidRPr="0084609E">
        <w:rPr>
          <w:sz w:val="22"/>
          <w:szCs w:val="22"/>
        </w:rPr>
        <w:t>.-</w:t>
      </w:r>
      <w:r w:rsidR="00B50B6A" w:rsidRPr="0084609E">
        <w:rPr>
          <w:sz w:val="22"/>
          <w:szCs w:val="22"/>
        </w:rPr>
        <w:t>2</w:t>
      </w:r>
      <w:r w:rsidR="00E32BAC" w:rsidRPr="0084609E">
        <w:rPr>
          <w:sz w:val="22"/>
          <w:szCs w:val="22"/>
        </w:rPr>
        <w:t>.1</w:t>
      </w:r>
      <w:r w:rsidR="00B50B6A" w:rsidRPr="0084609E">
        <w:rPr>
          <w:sz w:val="22"/>
          <w:szCs w:val="22"/>
        </w:rPr>
        <w:t>3</w:t>
      </w:r>
      <w:r w:rsidR="00E32BAC" w:rsidRPr="0084609E">
        <w:rPr>
          <w:sz w:val="22"/>
          <w:szCs w:val="22"/>
        </w:rPr>
        <w:t>. számú melléklet tartalmazza.)</w:t>
      </w:r>
    </w:p>
    <w:p w:rsidR="006C3A12" w:rsidRPr="0084609E" w:rsidRDefault="006C3A12" w:rsidP="00E32BAC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 xml:space="preserve">Az államháztartáson kívülről működésre átvett pénzek </w:t>
      </w:r>
      <w:r w:rsidR="0038014F" w:rsidRPr="0084609E">
        <w:rPr>
          <w:sz w:val="22"/>
          <w:szCs w:val="22"/>
        </w:rPr>
        <w:t xml:space="preserve">III. negyedévi </w:t>
      </w:r>
      <w:r w:rsidRPr="0084609E">
        <w:rPr>
          <w:sz w:val="22"/>
          <w:szCs w:val="22"/>
        </w:rPr>
        <w:t xml:space="preserve">teljesítése </w:t>
      </w:r>
      <w:r w:rsidR="00B50B6A" w:rsidRPr="0084609E">
        <w:rPr>
          <w:sz w:val="22"/>
          <w:szCs w:val="22"/>
        </w:rPr>
        <w:t>1</w:t>
      </w:r>
      <w:r w:rsidR="0038014F" w:rsidRPr="0084609E">
        <w:rPr>
          <w:sz w:val="22"/>
          <w:szCs w:val="22"/>
        </w:rPr>
        <w:t>5.170</w:t>
      </w:r>
      <w:r w:rsidRPr="0084609E">
        <w:rPr>
          <w:sz w:val="22"/>
          <w:szCs w:val="22"/>
        </w:rPr>
        <w:t xml:space="preserve"> e Ft, ami</w:t>
      </w:r>
      <w:r w:rsidR="0038014F" w:rsidRPr="0084609E">
        <w:rPr>
          <w:sz w:val="22"/>
          <w:szCs w:val="22"/>
        </w:rPr>
        <w:t xml:space="preserve"> 30,5</w:t>
      </w:r>
      <w:r w:rsidR="00B50B6A" w:rsidRPr="0084609E">
        <w:rPr>
          <w:sz w:val="22"/>
          <w:szCs w:val="22"/>
        </w:rPr>
        <w:t xml:space="preserve"> </w:t>
      </w:r>
      <w:r w:rsidRPr="0084609E">
        <w:rPr>
          <w:sz w:val="22"/>
          <w:szCs w:val="22"/>
        </w:rPr>
        <w:t>%-os szint</w:t>
      </w:r>
      <w:r w:rsidR="005645A1" w:rsidRPr="0084609E">
        <w:rPr>
          <w:sz w:val="22"/>
          <w:szCs w:val="22"/>
        </w:rPr>
        <w:t>et jelent.</w:t>
      </w:r>
    </w:p>
    <w:p w:rsidR="006C6C1A" w:rsidRPr="0084609E" w:rsidRDefault="006C6C1A" w:rsidP="00CC4118">
      <w:pPr>
        <w:jc w:val="both"/>
        <w:rPr>
          <w:sz w:val="22"/>
          <w:szCs w:val="22"/>
        </w:rPr>
      </w:pPr>
    </w:p>
    <w:p w:rsidR="004E4F21" w:rsidRPr="0084609E" w:rsidRDefault="004E4F21" w:rsidP="00CC4118">
      <w:pPr>
        <w:jc w:val="both"/>
        <w:rPr>
          <w:sz w:val="22"/>
          <w:szCs w:val="22"/>
        </w:rPr>
      </w:pPr>
    </w:p>
    <w:p w:rsidR="0035286A" w:rsidRPr="0084609E" w:rsidRDefault="003B347D" w:rsidP="00CC4118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  <w:u w:val="single"/>
        </w:rPr>
        <w:t xml:space="preserve">A működési </w:t>
      </w:r>
      <w:r w:rsidR="00755AA5" w:rsidRPr="0084609E">
        <w:rPr>
          <w:b/>
          <w:sz w:val="22"/>
          <w:szCs w:val="22"/>
          <w:u w:val="single"/>
        </w:rPr>
        <w:t xml:space="preserve">költségvetési </w:t>
      </w:r>
      <w:r w:rsidRPr="0084609E">
        <w:rPr>
          <w:b/>
          <w:sz w:val="22"/>
          <w:szCs w:val="22"/>
          <w:u w:val="single"/>
        </w:rPr>
        <w:t xml:space="preserve">bevételek </w:t>
      </w:r>
      <w:r w:rsidR="00F16FDD" w:rsidRPr="0084609E">
        <w:rPr>
          <w:b/>
          <w:sz w:val="22"/>
          <w:szCs w:val="22"/>
        </w:rPr>
        <w:t>teljesítési adat</w:t>
      </w:r>
      <w:r w:rsidR="004434BD" w:rsidRPr="0084609E">
        <w:rPr>
          <w:b/>
          <w:sz w:val="22"/>
          <w:szCs w:val="22"/>
        </w:rPr>
        <w:t>a</w:t>
      </w:r>
      <w:r w:rsidR="00F16FDD" w:rsidRPr="0084609E">
        <w:rPr>
          <w:b/>
          <w:sz w:val="22"/>
          <w:szCs w:val="22"/>
        </w:rPr>
        <w:t xml:space="preserve"> a</w:t>
      </w:r>
      <w:r w:rsidR="00E72A8C" w:rsidRPr="0084609E">
        <w:rPr>
          <w:b/>
          <w:sz w:val="22"/>
          <w:szCs w:val="22"/>
        </w:rPr>
        <w:t xml:space="preserve"> III. negyedévben 4.708.</w:t>
      </w:r>
      <w:r w:rsidR="004236B6">
        <w:rPr>
          <w:b/>
          <w:sz w:val="22"/>
          <w:szCs w:val="22"/>
        </w:rPr>
        <w:t>341</w:t>
      </w:r>
      <w:r w:rsidR="00F16FDD" w:rsidRPr="0084609E">
        <w:rPr>
          <w:b/>
          <w:sz w:val="22"/>
          <w:szCs w:val="22"/>
        </w:rPr>
        <w:t xml:space="preserve"> e Ft, ami</w:t>
      </w:r>
      <w:r w:rsidR="00E72A8C" w:rsidRPr="0084609E">
        <w:rPr>
          <w:b/>
          <w:sz w:val="22"/>
          <w:szCs w:val="22"/>
        </w:rPr>
        <w:t xml:space="preserve"> 81,8</w:t>
      </w:r>
      <w:r w:rsidR="004434BD" w:rsidRPr="0084609E">
        <w:rPr>
          <w:b/>
          <w:sz w:val="22"/>
          <w:szCs w:val="22"/>
        </w:rPr>
        <w:t xml:space="preserve"> </w:t>
      </w:r>
      <w:r w:rsidR="00F16FDD" w:rsidRPr="0084609E">
        <w:rPr>
          <w:b/>
          <w:sz w:val="22"/>
          <w:szCs w:val="22"/>
        </w:rPr>
        <w:t>%-os teljesítésnek felel meg a módosított előirányzathoz viszonyítva.</w:t>
      </w:r>
    </w:p>
    <w:p w:rsidR="00011BB8" w:rsidRPr="0084609E" w:rsidRDefault="00011BB8" w:rsidP="00CC4118">
      <w:pPr>
        <w:jc w:val="both"/>
        <w:rPr>
          <w:sz w:val="22"/>
          <w:szCs w:val="22"/>
        </w:rPr>
      </w:pPr>
    </w:p>
    <w:p w:rsidR="00D3749E" w:rsidRPr="0084609E" w:rsidRDefault="00D3749E" w:rsidP="00CC4118">
      <w:pPr>
        <w:jc w:val="both"/>
        <w:rPr>
          <w:sz w:val="22"/>
          <w:szCs w:val="22"/>
        </w:rPr>
      </w:pPr>
    </w:p>
    <w:p w:rsidR="0035286A" w:rsidRPr="0084609E" w:rsidRDefault="00011BB8" w:rsidP="00CC4118">
      <w:pPr>
        <w:jc w:val="both"/>
        <w:rPr>
          <w:b/>
          <w:sz w:val="22"/>
          <w:szCs w:val="22"/>
        </w:rPr>
      </w:pPr>
      <w:r w:rsidRPr="0084609E">
        <w:rPr>
          <w:b/>
          <w:sz w:val="22"/>
          <w:szCs w:val="22"/>
        </w:rPr>
        <w:t>FELHALMOZÁSI BEVÉTELEK</w:t>
      </w:r>
    </w:p>
    <w:p w:rsidR="00560E17" w:rsidRPr="0084609E" w:rsidRDefault="00560E17" w:rsidP="00CC4118">
      <w:pPr>
        <w:jc w:val="both"/>
        <w:rPr>
          <w:sz w:val="22"/>
          <w:szCs w:val="22"/>
        </w:rPr>
      </w:pPr>
    </w:p>
    <w:p w:rsidR="005A2AA2" w:rsidRPr="0084609E" w:rsidRDefault="000A624B" w:rsidP="00CC4118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 xml:space="preserve">A felhalmozási célú támogatások előirányzata </w:t>
      </w:r>
      <w:r w:rsidR="000404D5" w:rsidRPr="0084609E">
        <w:rPr>
          <w:b/>
          <w:sz w:val="22"/>
          <w:szCs w:val="22"/>
        </w:rPr>
        <w:t>nem változott.</w:t>
      </w:r>
      <w:r w:rsidR="006C1F44" w:rsidRPr="0084609E">
        <w:rPr>
          <w:sz w:val="22"/>
          <w:szCs w:val="22"/>
        </w:rPr>
        <w:t xml:space="preserve"> (Részletezést a </w:t>
      </w:r>
      <w:r w:rsidR="00C85AF6" w:rsidRPr="0084609E">
        <w:rPr>
          <w:sz w:val="22"/>
          <w:szCs w:val="22"/>
        </w:rPr>
        <w:t>3</w:t>
      </w:r>
      <w:r w:rsidR="006C1F44" w:rsidRPr="0084609E">
        <w:rPr>
          <w:sz w:val="22"/>
          <w:szCs w:val="22"/>
        </w:rPr>
        <w:t>.4. számú melléklet tartalmazza.)</w:t>
      </w:r>
      <w:r w:rsidR="00F16FDD" w:rsidRPr="0084609E">
        <w:rPr>
          <w:sz w:val="22"/>
          <w:szCs w:val="22"/>
        </w:rPr>
        <w:t xml:space="preserve"> A teljesítési adat </w:t>
      </w:r>
      <w:r w:rsidR="00C85AF6" w:rsidRPr="0084609E">
        <w:rPr>
          <w:sz w:val="22"/>
          <w:szCs w:val="22"/>
        </w:rPr>
        <w:t>130.36</w:t>
      </w:r>
      <w:r w:rsidR="005645A1" w:rsidRPr="0084609E">
        <w:rPr>
          <w:sz w:val="22"/>
          <w:szCs w:val="22"/>
        </w:rPr>
        <w:t>0</w:t>
      </w:r>
      <w:r w:rsidR="00C85AF6" w:rsidRPr="0084609E">
        <w:rPr>
          <w:sz w:val="22"/>
          <w:szCs w:val="22"/>
        </w:rPr>
        <w:t xml:space="preserve"> e Ft</w:t>
      </w:r>
      <w:r w:rsidR="00F16FDD" w:rsidRPr="0084609E">
        <w:rPr>
          <w:sz w:val="22"/>
          <w:szCs w:val="22"/>
        </w:rPr>
        <w:t xml:space="preserve">, </w:t>
      </w:r>
      <w:r w:rsidR="00C85AF6" w:rsidRPr="0084609E">
        <w:rPr>
          <w:sz w:val="22"/>
          <w:szCs w:val="22"/>
        </w:rPr>
        <w:t>ami 100 %-nak tekinthető, mivel egyéb pályázati pénzt nem várunk.</w:t>
      </w:r>
    </w:p>
    <w:p w:rsidR="00113ABA" w:rsidRPr="0084609E" w:rsidRDefault="00113ABA" w:rsidP="00CC4118">
      <w:pPr>
        <w:jc w:val="both"/>
        <w:rPr>
          <w:sz w:val="22"/>
          <w:szCs w:val="22"/>
        </w:rPr>
      </w:pPr>
    </w:p>
    <w:p w:rsidR="00F61992" w:rsidRPr="0084609E" w:rsidRDefault="000A624B" w:rsidP="00CC4118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 xml:space="preserve">A felhalmozási bevételek előirányzata </w:t>
      </w:r>
      <w:r w:rsidR="00975C4D" w:rsidRPr="0084609E">
        <w:rPr>
          <w:b/>
          <w:sz w:val="22"/>
          <w:szCs w:val="22"/>
        </w:rPr>
        <w:t>155.035</w:t>
      </w:r>
      <w:r w:rsidR="006C1F44" w:rsidRPr="0084609E">
        <w:rPr>
          <w:b/>
          <w:sz w:val="22"/>
          <w:szCs w:val="22"/>
        </w:rPr>
        <w:t xml:space="preserve"> e Ft</w:t>
      </w:r>
      <w:r w:rsidR="00975C4D" w:rsidRPr="0084609E">
        <w:rPr>
          <w:b/>
          <w:sz w:val="22"/>
          <w:szCs w:val="22"/>
        </w:rPr>
        <w:t>-tal növekedett</w:t>
      </w:r>
      <w:r w:rsidR="003527AD" w:rsidRPr="0084609E">
        <w:rPr>
          <w:sz w:val="22"/>
          <w:szCs w:val="22"/>
        </w:rPr>
        <w:t>,</w:t>
      </w:r>
      <w:r w:rsidR="00B4051A" w:rsidRPr="0084609E">
        <w:rPr>
          <w:sz w:val="22"/>
          <w:szCs w:val="22"/>
        </w:rPr>
        <w:t xml:space="preserve"> </w:t>
      </w:r>
      <w:r w:rsidR="0034446A" w:rsidRPr="0084609E">
        <w:rPr>
          <w:sz w:val="22"/>
          <w:szCs w:val="22"/>
        </w:rPr>
        <w:t>ami</w:t>
      </w:r>
      <w:r w:rsidR="00041963" w:rsidRPr="0084609E">
        <w:rPr>
          <w:sz w:val="22"/>
          <w:szCs w:val="22"/>
        </w:rPr>
        <w:t xml:space="preserve"> </w:t>
      </w:r>
      <w:r w:rsidR="00975C4D" w:rsidRPr="0084609E">
        <w:rPr>
          <w:sz w:val="22"/>
          <w:szCs w:val="22"/>
        </w:rPr>
        <w:t xml:space="preserve">a 2016 08. 3-ai előirányzat emelkedését jelenti. </w:t>
      </w:r>
      <w:r w:rsidR="00F16FDD" w:rsidRPr="0084609E">
        <w:rPr>
          <w:sz w:val="22"/>
          <w:szCs w:val="22"/>
        </w:rPr>
        <w:t xml:space="preserve">A felhalmozási bevételek teljesítése </w:t>
      </w:r>
      <w:r w:rsidR="00975C4D" w:rsidRPr="0084609E">
        <w:rPr>
          <w:sz w:val="22"/>
          <w:szCs w:val="22"/>
        </w:rPr>
        <w:t>390.092</w:t>
      </w:r>
      <w:r w:rsidR="00F16FDD" w:rsidRPr="0084609E">
        <w:rPr>
          <w:sz w:val="22"/>
          <w:szCs w:val="22"/>
        </w:rPr>
        <w:t xml:space="preserve"> e Ft, ami </w:t>
      </w:r>
      <w:r w:rsidR="00975C4D" w:rsidRPr="0084609E">
        <w:rPr>
          <w:sz w:val="22"/>
          <w:szCs w:val="22"/>
        </w:rPr>
        <w:t>56</w:t>
      </w:r>
      <w:r w:rsidR="005D7685" w:rsidRPr="0084609E">
        <w:rPr>
          <w:sz w:val="22"/>
          <w:szCs w:val="22"/>
        </w:rPr>
        <w:t xml:space="preserve"> </w:t>
      </w:r>
      <w:r w:rsidR="00F16FDD" w:rsidRPr="0084609E">
        <w:rPr>
          <w:sz w:val="22"/>
          <w:szCs w:val="22"/>
        </w:rPr>
        <w:t>%-os teljesítési szintnek felel meg</w:t>
      </w:r>
      <w:r w:rsidR="00805F8A">
        <w:rPr>
          <w:sz w:val="22"/>
          <w:szCs w:val="22"/>
        </w:rPr>
        <w:t>.</w:t>
      </w:r>
    </w:p>
    <w:p w:rsidR="00F61992" w:rsidRPr="0084609E" w:rsidRDefault="00F61992" w:rsidP="00CC4118">
      <w:pPr>
        <w:jc w:val="both"/>
        <w:rPr>
          <w:sz w:val="22"/>
          <w:szCs w:val="22"/>
        </w:rPr>
      </w:pPr>
    </w:p>
    <w:p w:rsidR="00F16FDD" w:rsidRPr="0084609E" w:rsidRDefault="00EC1766" w:rsidP="00CC4118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>A felhalmozási célú átvett pénzek előirányzat</w:t>
      </w:r>
      <w:r w:rsidR="000404D5" w:rsidRPr="0084609E">
        <w:rPr>
          <w:b/>
          <w:sz w:val="22"/>
          <w:szCs w:val="22"/>
        </w:rPr>
        <w:t xml:space="preserve">a nem változott. </w:t>
      </w:r>
      <w:r w:rsidRPr="0084609E">
        <w:rPr>
          <w:sz w:val="22"/>
          <w:szCs w:val="22"/>
        </w:rPr>
        <w:t xml:space="preserve">A teljesítési adat </w:t>
      </w:r>
      <w:r w:rsidR="0034446A" w:rsidRPr="0084609E">
        <w:rPr>
          <w:sz w:val="22"/>
          <w:szCs w:val="22"/>
        </w:rPr>
        <w:t>1</w:t>
      </w:r>
      <w:r w:rsidR="000404D5" w:rsidRPr="0084609E">
        <w:rPr>
          <w:sz w:val="22"/>
          <w:szCs w:val="22"/>
        </w:rPr>
        <w:t>6.948</w:t>
      </w:r>
      <w:r w:rsidRPr="0084609E">
        <w:rPr>
          <w:sz w:val="22"/>
          <w:szCs w:val="22"/>
        </w:rPr>
        <w:t xml:space="preserve"> e Ft</w:t>
      </w:r>
      <w:r w:rsidR="0034446A" w:rsidRPr="0084609E">
        <w:rPr>
          <w:sz w:val="22"/>
          <w:szCs w:val="22"/>
        </w:rPr>
        <w:t>.</w:t>
      </w:r>
    </w:p>
    <w:p w:rsidR="00F16FDD" w:rsidRPr="0084609E" w:rsidRDefault="00F16FDD" w:rsidP="00CC4118">
      <w:pPr>
        <w:jc w:val="both"/>
        <w:rPr>
          <w:sz w:val="22"/>
          <w:szCs w:val="22"/>
        </w:rPr>
      </w:pPr>
    </w:p>
    <w:p w:rsidR="00EC1766" w:rsidRPr="0084609E" w:rsidRDefault="00126952" w:rsidP="00EC1766">
      <w:pPr>
        <w:jc w:val="both"/>
        <w:rPr>
          <w:sz w:val="22"/>
          <w:szCs w:val="22"/>
        </w:rPr>
      </w:pPr>
      <w:r w:rsidRPr="0084609E">
        <w:rPr>
          <w:sz w:val="22"/>
          <w:szCs w:val="22"/>
          <w:u w:val="single"/>
        </w:rPr>
        <w:t>A</w:t>
      </w:r>
      <w:r w:rsidRPr="0084609E">
        <w:rPr>
          <w:b/>
          <w:sz w:val="22"/>
          <w:szCs w:val="22"/>
          <w:u w:val="single"/>
        </w:rPr>
        <w:t xml:space="preserve"> felhalmozási költségvetési bevételek</w:t>
      </w:r>
      <w:r w:rsidRPr="0084609E">
        <w:rPr>
          <w:b/>
          <w:sz w:val="22"/>
          <w:szCs w:val="22"/>
        </w:rPr>
        <w:t xml:space="preserve"> előirányzat </w:t>
      </w:r>
      <w:r w:rsidR="00041963" w:rsidRPr="0084609E">
        <w:rPr>
          <w:b/>
          <w:sz w:val="22"/>
          <w:szCs w:val="22"/>
        </w:rPr>
        <w:t>növekedése</w:t>
      </w:r>
      <w:r w:rsidR="0034446A" w:rsidRPr="0084609E">
        <w:rPr>
          <w:b/>
          <w:sz w:val="22"/>
          <w:szCs w:val="22"/>
        </w:rPr>
        <w:t xml:space="preserve"> </w:t>
      </w:r>
      <w:r w:rsidR="00F61992" w:rsidRPr="0084609E">
        <w:rPr>
          <w:b/>
          <w:sz w:val="22"/>
          <w:szCs w:val="22"/>
        </w:rPr>
        <w:t>155.035</w:t>
      </w:r>
      <w:r w:rsidR="00041963" w:rsidRPr="0084609E">
        <w:rPr>
          <w:b/>
          <w:sz w:val="22"/>
          <w:szCs w:val="22"/>
        </w:rPr>
        <w:t xml:space="preserve"> </w:t>
      </w:r>
      <w:r w:rsidRPr="0084609E">
        <w:rPr>
          <w:b/>
          <w:sz w:val="22"/>
          <w:szCs w:val="22"/>
        </w:rPr>
        <w:t>e Ft</w:t>
      </w:r>
      <w:r w:rsidR="00FB372B" w:rsidRPr="0084609E">
        <w:rPr>
          <w:b/>
          <w:sz w:val="22"/>
          <w:szCs w:val="22"/>
        </w:rPr>
        <w:t xml:space="preserve">, </w:t>
      </w:r>
      <w:r w:rsidR="00FB372B" w:rsidRPr="0084609E">
        <w:rPr>
          <w:sz w:val="22"/>
          <w:szCs w:val="22"/>
        </w:rPr>
        <w:t>melyet a fentiekben ismertetett tényezők váltottak ki.</w:t>
      </w:r>
      <w:r w:rsidR="00EB68B1" w:rsidRPr="0084609E">
        <w:rPr>
          <w:sz w:val="22"/>
          <w:szCs w:val="22"/>
        </w:rPr>
        <w:t xml:space="preserve"> </w:t>
      </w:r>
      <w:r w:rsidR="00EC1766" w:rsidRPr="0084609E">
        <w:rPr>
          <w:sz w:val="22"/>
          <w:szCs w:val="22"/>
        </w:rPr>
        <w:t xml:space="preserve">A teljesítés </w:t>
      </w:r>
      <w:r w:rsidR="00F61992" w:rsidRPr="0084609E">
        <w:rPr>
          <w:sz w:val="22"/>
          <w:szCs w:val="22"/>
        </w:rPr>
        <w:t>537.400</w:t>
      </w:r>
      <w:r w:rsidR="00EB68B1" w:rsidRPr="0084609E">
        <w:rPr>
          <w:sz w:val="22"/>
          <w:szCs w:val="22"/>
        </w:rPr>
        <w:t xml:space="preserve"> e Ft, mely </w:t>
      </w:r>
      <w:r w:rsidR="00F61992" w:rsidRPr="0084609E">
        <w:rPr>
          <w:sz w:val="22"/>
          <w:szCs w:val="22"/>
        </w:rPr>
        <w:t>64</w:t>
      </w:r>
      <w:r w:rsidR="00EC1766" w:rsidRPr="0084609E">
        <w:rPr>
          <w:sz w:val="22"/>
          <w:szCs w:val="22"/>
        </w:rPr>
        <w:t>%</w:t>
      </w:r>
      <w:r w:rsidR="00EB68B1" w:rsidRPr="0084609E">
        <w:rPr>
          <w:sz w:val="22"/>
          <w:szCs w:val="22"/>
        </w:rPr>
        <w:t xml:space="preserve"> szintet jelent</w:t>
      </w:r>
      <w:r w:rsidR="0034446A" w:rsidRPr="0084609E">
        <w:rPr>
          <w:sz w:val="22"/>
          <w:szCs w:val="22"/>
        </w:rPr>
        <w:t>.</w:t>
      </w:r>
    </w:p>
    <w:p w:rsidR="00126952" w:rsidRPr="0084609E" w:rsidRDefault="00126952" w:rsidP="002253FF">
      <w:pPr>
        <w:jc w:val="both"/>
        <w:rPr>
          <w:b/>
          <w:sz w:val="22"/>
          <w:szCs w:val="22"/>
        </w:rPr>
      </w:pPr>
    </w:p>
    <w:p w:rsidR="002253FF" w:rsidRPr="0084609E" w:rsidRDefault="002253FF" w:rsidP="00CC4118">
      <w:pPr>
        <w:jc w:val="both"/>
        <w:rPr>
          <w:sz w:val="22"/>
          <w:szCs w:val="22"/>
        </w:rPr>
      </w:pPr>
    </w:p>
    <w:p w:rsidR="001A1EDD" w:rsidRPr="0084609E" w:rsidRDefault="001B25DF" w:rsidP="001A1EDD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 xml:space="preserve">A </w:t>
      </w:r>
      <w:r w:rsidRPr="0084609E">
        <w:rPr>
          <w:b/>
          <w:sz w:val="22"/>
          <w:szCs w:val="22"/>
        </w:rPr>
        <w:t>finanszírozási bevételek</w:t>
      </w:r>
      <w:r w:rsidRPr="0084609E">
        <w:rPr>
          <w:sz w:val="22"/>
          <w:szCs w:val="22"/>
        </w:rPr>
        <w:t xml:space="preserve"> előirányzatának növekedése </w:t>
      </w:r>
      <w:r w:rsidR="00A84982" w:rsidRPr="0084609E">
        <w:rPr>
          <w:b/>
          <w:sz w:val="22"/>
          <w:szCs w:val="22"/>
        </w:rPr>
        <w:t>2.268.016</w:t>
      </w:r>
      <w:r w:rsidRPr="0084609E">
        <w:rPr>
          <w:b/>
          <w:sz w:val="22"/>
          <w:szCs w:val="22"/>
        </w:rPr>
        <w:t xml:space="preserve"> e Ft.</w:t>
      </w:r>
      <w:r w:rsidR="00755AA5" w:rsidRPr="0084609E">
        <w:rPr>
          <w:b/>
          <w:sz w:val="22"/>
          <w:szCs w:val="22"/>
        </w:rPr>
        <w:t xml:space="preserve"> </w:t>
      </w:r>
      <w:r w:rsidR="00755AA5" w:rsidRPr="0084609E">
        <w:rPr>
          <w:sz w:val="22"/>
          <w:szCs w:val="22"/>
        </w:rPr>
        <w:t xml:space="preserve">Ebből </w:t>
      </w:r>
      <w:r w:rsidR="00A84982" w:rsidRPr="0084609E">
        <w:rPr>
          <w:sz w:val="22"/>
          <w:szCs w:val="22"/>
        </w:rPr>
        <w:t xml:space="preserve">751.938 </w:t>
      </w:r>
      <w:r w:rsidR="00755AA5" w:rsidRPr="0084609E">
        <w:rPr>
          <w:sz w:val="22"/>
          <w:szCs w:val="22"/>
        </w:rPr>
        <w:t>e Ft a likvid hitelek felvételéből adódik (Travill hitel</w:t>
      </w:r>
      <w:r w:rsidR="00A84982" w:rsidRPr="0084609E">
        <w:rPr>
          <w:sz w:val="22"/>
          <w:szCs w:val="22"/>
        </w:rPr>
        <w:t xml:space="preserve"> 200.000 e Ft</w:t>
      </w:r>
      <w:r w:rsidR="00755AA5" w:rsidRPr="0084609E">
        <w:rPr>
          <w:sz w:val="22"/>
          <w:szCs w:val="22"/>
        </w:rPr>
        <w:t>, folyószámlahitel negyedéves megújítása</w:t>
      </w:r>
      <w:r w:rsidR="00A84982" w:rsidRPr="0084609E">
        <w:rPr>
          <w:sz w:val="22"/>
          <w:szCs w:val="22"/>
        </w:rPr>
        <w:t xml:space="preserve"> 551.938 e Ft</w:t>
      </w:r>
      <w:r w:rsidR="00755AA5" w:rsidRPr="0084609E">
        <w:rPr>
          <w:sz w:val="22"/>
          <w:szCs w:val="22"/>
        </w:rPr>
        <w:t xml:space="preserve">). Az előző évi maradvány korrekciója miatt az előirányzat </w:t>
      </w:r>
      <w:r w:rsidR="00A84982" w:rsidRPr="0084609E">
        <w:rPr>
          <w:sz w:val="22"/>
          <w:szCs w:val="22"/>
        </w:rPr>
        <w:t>16.078</w:t>
      </w:r>
      <w:r w:rsidR="00755AA5" w:rsidRPr="0084609E">
        <w:rPr>
          <w:sz w:val="22"/>
          <w:szCs w:val="22"/>
        </w:rPr>
        <w:t xml:space="preserve"> e Ft-tal emelkedett.</w:t>
      </w:r>
      <w:r w:rsidR="00A84982" w:rsidRPr="0084609E">
        <w:rPr>
          <w:sz w:val="22"/>
          <w:szCs w:val="22"/>
        </w:rPr>
        <w:t xml:space="preserve"> A hosszú</w:t>
      </w:r>
      <w:r w:rsidR="00805F8A">
        <w:rPr>
          <w:sz w:val="22"/>
          <w:szCs w:val="22"/>
        </w:rPr>
        <w:t xml:space="preserve"> </w:t>
      </w:r>
      <w:r w:rsidR="00A84982" w:rsidRPr="0084609E">
        <w:rPr>
          <w:sz w:val="22"/>
          <w:szCs w:val="22"/>
        </w:rPr>
        <w:t>lejáratú hitel felvételének előirányzata 1.500.000 e Ft-tal emelkedett, ami a kieső adóbevételek pótlását jelenti. A megemelt 4 mrd Ft hitel Kormányzati engedélyeztetése folyamatban van.</w:t>
      </w:r>
    </w:p>
    <w:p w:rsidR="00755AA5" w:rsidRPr="0084609E" w:rsidRDefault="00755AA5" w:rsidP="00755AA5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 xml:space="preserve">A finanszírozási bevételek teljesítése </w:t>
      </w:r>
      <w:r w:rsidR="00903398" w:rsidRPr="0084609E">
        <w:rPr>
          <w:sz w:val="22"/>
          <w:szCs w:val="22"/>
        </w:rPr>
        <w:t>4.447.256</w:t>
      </w:r>
      <w:r w:rsidRPr="0084609E">
        <w:rPr>
          <w:sz w:val="22"/>
          <w:szCs w:val="22"/>
        </w:rPr>
        <w:t xml:space="preserve"> e Ft. A hitelek állományának részletezését a 31. számú melléklet tartalmazza.</w:t>
      </w:r>
    </w:p>
    <w:p w:rsidR="00755AA5" w:rsidRPr="0084609E" w:rsidRDefault="00755AA5" w:rsidP="001A1EDD">
      <w:pPr>
        <w:jc w:val="both"/>
        <w:rPr>
          <w:sz w:val="22"/>
          <w:szCs w:val="22"/>
        </w:rPr>
      </w:pPr>
    </w:p>
    <w:p w:rsidR="00C72154" w:rsidRPr="0084609E" w:rsidRDefault="00C72154" w:rsidP="001A1EDD">
      <w:pPr>
        <w:jc w:val="both"/>
        <w:rPr>
          <w:sz w:val="22"/>
          <w:szCs w:val="22"/>
        </w:rPr>
      </w:pPr>
    </w:p>
    <w:p w:rsidR="001A1EDD" w:rsidRPr="0084609E" w:rsidRDefault="001A1EDD" w:rsidP="001A1EDD">
      <w:pPr>
        <w:jc w:val="both"/>
        <w:rPr>
          <w:b/>
          <w:sz w:val="22"/>
          <w:szCs w:val="22"/>
        </w:rPr>
      </w:pPr>
      <w:r w:rsidRPr="0084609E">
        <w:rPr>
          <w:b/>
          <w:sz w:val="22"/>
          <w:szCs w:val="22"/>
        </w:rPr>
        <w:lastRenderedPageBreak/>
        <w:t>Összességében az Önkormányzat bevételi előirányzatának növekedése a</w:t>
      </w:r>
      <w:r w:rsidR="000404D5" w:rsidRPr="0084609E">
        <w:rPr>
          <w:b/>
          <w:sz w:val="22"/>
          <w:szCs w:val="22"/>
        </w:rPr>
        <w:t xml:space="preserve"> III. negyedév végére </w:t>
      </w:r>
      <w:r w:rsidR="005645A1" w:rsidRPr="0084609E">
        <w:rPr>
          <w:b/>
          <w:sz w:val="22"/>
          <w:szCs w:val="22"/>
        </w:rPr>
        <w:t>(a 2016. 0</w:t>
      </w:r>
      <w:r w:rsidR="00F61992" w:rsidRPr="0084609E">
        <w:rPr>
          <w:b/>
          <w:sz w:val="22"/>
          <w:szCs w:val="22"/>
        </w:rPr>
        <w:t>8</w:t>
      </w:r>
      <w:r w:rsidR="005645A1" w:rsidRPr="0084609E">
        <w:rPr>
          <w:b/>
          <w:sz w:val="22"/>
          <w:szCs w:val="22"/>
        </w:rPr>
        <w:t>.</w:t>
      </w:r>
      <w:r w:rsidR="004236B6">
        <w:rPr>
          <w:b/>
          <w:sz w:val="22"/>
          <w:szCs w:val="22"/>
        </w:rPr>
        <w:t>0</w:t>
      </w:r>
      <w:r w:rsidR="00F61992" w:rsidRPr="0084609E">
        <w:rPr>
          <w:b/>
          <w:sz w:val="22"/>
          <w:szCs w:val="22"/>
        </w:rPr>
        <w:t>3</w:t>
      </w:r>
      <w:r w:rsidR="005645A1" w:rsidRPr="0084609E">
        <w:rPr>
          <w:b/>
          <w:sz w:val="22"/>
          <w:szCs w:val="22"/>
        </w:rPr>
        <w:t>-</w:t>
      </w:r>
      <w:r w:rsidR="00F61992" w:rsidRPr="0084609E">
        <w:rPr>
          <w:b/>
          <w:sz w:val="22"/>
          <w:szCs w:val="22"/>
        </w:rPr>
        <w:t>a</w:t>
      </w:r>
      <w:r w:rsidR="005645A1" w:rsidRPr="0084609E">
        <w:rPr>
          <w:b/>
          <w:sz w:val="22"/>
          <w:szCs w:val="22"/>
        </w:rPr>
        <w:t>i előirányzat módosítást is magában foglaló</w:t>
      </w:r>
      <w:r w:rsidR="004873A9" w:rsidRPr="0084609E">
        <w:rPr>
          <w:b/>
          <w:sz w:val="22"/>
          <w:szCs w:val="22"/>
        </w:rPr>
        <w:t>a</w:t>
      </w:r>
      <w:r w:rsidR="005645A1" w:rsidRPr="0084609E">
        <w:rPr>
          <w:b/>
          <w:sz w:val="22"/>
          <w:szCs w:val="22"/>
        </w:rPr>
        <w:t xml:space="preserve">n) </w:t>
      </w:r>
      <w:r w:rsidR="000404D5" w:rsidRPr="0084609E">
        <w:rPr>
          <w:b/>
          <w:sz w:val="22"/>
          <w:szCs w:val="22"/>
        </w:rPr>
        <w:t>799.566</w:t>
      </w:r>
      <w:r w:rsidRPr="0084609E">
        <w:rPr>
          <w:b/>
          <w:sz w:val="22"/>
          <w:szCs w:val="22"/>
        </w:rPr>
        <w:t xml:space="preserve"> e Ft volt. A bevételek teljesítése </w:t>
      </w:r>
      <w:r w:rsidR="004236B6">
        <w:rPr>
          <w:b/>
          <w:sz w:val="22"/>
          <w:szCs w:val="22"/>
        </w:rPr>
        <w:t>9.692.99</w:t>
      </w:r>
      <w:r w:rsidR="00AD020C" w:rsidRPr="0084609E">
        <w:rPr>
          <w:b/>
          <w:sz w:val="22"/>
          <w:szCs w:val="22"/>
        </w:rPr>
        <w:t>7</w:t>
      </w:r>
      <w:r w:rsidRPr="0084609E">
        <w:rPr>
          <w:b/>
          <w:sz w:val="22"/>
          <w:szCs w:val="22"/>
        </w:rPr>
        <w:t xml:space="preserve"> e Ft összegben történt, ami </w:t>
      </w:r>
      <w:r w:rsidR="0092751C" w:rsidRPr="0084609E">
        <w:rPr>
          <w:b/>
          <w:sz w:val="22"/>
          <w:szCs w:val="22"/>
        </w:rPr>
        <w:t>64</w:t>
      </w:r>
      <w:r w:rsidR="00C72154" w:rsidRPr="0084609E">
        <w:rPr>
          <w:b/>
          <w:sz w:val="22"/>
          <w:szCs w:val="22"/>
        </w:rPr>
        <w:t xml:space="preserve"> </w:t>
      </w:r>
      <w:r w:rsidRPr="0084609E">
        <w:rPr>
          <w:b/>
          <w:sz w:val="22"/>
          <w:szCs w:val="22"/>
        </w:rPr>
        <w:t xml:space="preserve">%-os teljesítési szintnek felel meg. A befolyt bevételek </w:t>
      </w:r>
      <w:r w:rsidR="0092751C" w:rsidRPr="0084609E">
        <w:rPr>
          <w:b/>
          <w:sz w:val="22"/>
          <w:szCs w:val="22"/>
        </w:rPr>
        <w:t>46</w:t>
      </w:r>
      <w:r w:rsidRPr="0084609E">
        <w:rPr>
          <w:b/>
          <w:sz w:val="22"/>
          <w:szCs w:val="22"/>
        </w:rPr>
        <w:t xml:space="preserve"> %-át a finanszírozási bevételek alkotják.</w:t>
      </w:r>
    </w:p>
    <w:p w:rsidR="002253FF" w:rsidRPr="0084609E" w:rsidRDefault="002253FF" w:rsidP="00CC4118">
      <w:pPr>
        <w:jc w:val="both"/>
        <w:rPr>
          <w:sz w:val="22"/>
          <w:szCs w:val="22"/>
        </w:rPr>
      </w:pPr>
    </w:p>
    <w:p w:rsidR="002C1802" w:rsidRPr="0084609E" w:rsidRDefault="002C1802" w:rsidP="00CC4118">
      <w:pPr>
        <w:jc w:val="both"/>
        <w:rPr>
          <w:b/>
          <w:sz w:val="22"/>
          <w:szCs w:val="22"/>
        </w:rPr>
      </w:pPr>
    </w:p>
    <w:p w:rsidR="00F14E7B" w:rsidRPr="0084609E" w:rsidRDefault="00F14E7B" w:rsidP="00CC4118">
      <w:pPr>
        <w:jc w:val="both"/>
        <w:rPr>
          <w:b/>
          <w:sz w:val="22"/>
          <w:szCs w:val="22"/>
          <w:u w:val="single"/>
        </w:rPr>
      </w:pPr>
      <w:r w:rsidRPr="0084609E">
        <w:rPr>
          <w:b/>
          <w:sz w:val="22"/>
          <w:szCs w:val="22"/>
          <w:u w:val="single"/>
        </w:rPr>
        <w:t>KIADÁSOK</w:t>
      </w:r>
    </w:p>
    <w:p w:rsidR="00F14E7B" w:rsidRPr="0084609E" w:rsidRDefault="00F14E7B" w:rsidP="00CC4118">
      <w:pPr>
        <w:jc w:val="both"/>
        <w:rPr>
          <w:sz w:val="22"/>
          <w:szCs w:val="22"/>
        </w:rPr>
      </w:pPr>
    </w:p>
    <w:p w:rsidR="004873A9" w:rsidRPr="0084609E" w:rsidRDefault="004873A9" w:rsidP="00CC4118">
      <w:pPr>
        <w:jc w:val="both"/>
        <w:rPr>
          <w:sz w:val="22"/>
          <w:szCs w:val="22"/>
        </w:rPr>
      </w:pPr>
    </w:p>
    <w:p w:rsidR="00584B1E" w:rsidRPr="0084609E" w:rsidRDefault="006A1EBA" w:rsidP="00584B1E">
      <w:pPr>
        <w:jc w:val="both"/>
        <w:rPr>
          <w:b/>
          <w:sz w:val="22"/>
          <w:szCs w:val="22"/>
        </w:rPr>
      </w:pPr>
      <w:r w:rsidRPr="0084609E">
        <w:rPr>
          <w:b/>
          <w:sz w:val="22"/>
          <w:szCs w:val="22"/>
        </w:rPr>
        <w:t>MŰKÖDÉSI</w:t>
      </w:r>
      <w:r w:rsidR="00805F8A">
        <w:rPr>
          <w:b/>
          <w:sz w:val="22"/>
          <w:szCs w:val="22"/>
        </w:rPr>
        <w:t xml:space="preserve"> </w:t>
      </w:r>
      <w:r w:rsidR="00194BF7" w:rsidRPr="0084609E">
        <w:rPr>
          <w:b/>
          <w:sz w:val="22"/>
          <w:szCs w:val="22"/>
        </w:rPr>
        <w:t>KIADÁSO</w:t>
      </w:r>
      <w:r w:rsidR="00584B1E" w:rsidRPr="0084609E">
        <w:rPr>
          <w:b/>
          <w:sz w:val="22"/>
          <w:szCs w:val="22"/>
        </w:rPr>
        <w:t>K</w:t>
      </w:r>
    </w:p>
    <w:p w:rsidR="00584B1E" w:rsidRPr="0084609E" w:rsidRDefault="00584B1E" w:rsidP="00CC4118">
      <w:pPr>
        <w:jc w:val="both"/>
        <w:rPr>
          <w:sz w:val="22"/>
          <w:szCs w:val="22"/>
        </w:rPr>
      </w:pPr>
    </w:p>
    <w:p w:rsidR="000404D5" w:rsidRPr="0084609E" w:rsidRDefault="00577279" w:rsidP="00DD1EA0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 xml:space="preserve">A személyi juttatások előirányzata </w:t>
      </w:r>
      <w:r w:rsidR="00E72A8C" w:rsidRPr="0084609E">
        <w:rPr>
          <w:b/>
          <w:sz w:val="22"/>
          <w:szCs w:val="22"/>
        </w:rPr>
        <w:t>768</w:t>
      </w:r>
      <w:r w:rsidRPr="0084609E">
        <w:rPr>
          <w:b/>
          <w:sz w:val="22"/>
          <w:szCs w:val="22"/>
        </w:rPr>
        <w:t xml:space="preserve"> e Ft növekedést </w:t>
      </w:r>
      <w:r w:rsidRPr="0084609E">
        <w:rPr>
          <w:sz w:val="22"/>
          <w:szCs w:val="22"/>
        </w:rPr>
        <w:t>mutat.</w:t>
      </w:r>
    </w:p>
    <w:p w:rsidR="00DD1EA0" w:rsidRPr="0084609E" w:rsidRDefault="00B4051A" w:rsidP="00DD1EA0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 xml:space="preserve"> </w:t>
      </w:r>
      <w:r w:rsidR="00DD1EA0" w:rsidRPr="0084609E">
        <w:rPr>
          <w:sz w:val="22"/>
          <w:szCs w:val="22"/>
        </w:rPr>
        <w:t xml:space="preserve">A személyi juttatások teljesítése </w:t>
      </w:r>
      <w:r w:rsidR="00E72A8C" w:rsidRPr="0084609E">
        <w:rPr>
          <w:sz w:val="22"/>
          <w:szCs w:val="22"/>
        </w:rPr>
        <w:t>1.078.854</w:t>
      </w:r>
      <w:r w:rsidR="00DD1EA0" w:rsidRPr="0084609E">
        <w:rPr>
          <w:sz w:val="22"/>
          <w:szCs w:val="22"/>
        </w:rPr>
        <w:t xml:space="preserve"> e Ft a</w:t>
      </w:r>
      <w:r w:rsidR="00E72A8C" w:rsidRPr="0084609E">
        <w:rPr>
          <w:sz w:val="22"/>
          <w:szCs w:val="22"/>
        </w:rPr>
        <w:t xml:space="preserve"> III. negyedévben</w:t>
      </w:r>
      <w:r w:rsidR="00DD1EA0" w:rsidRPr="0084609E">
        <w:rPr>
          <w:sz w:val="22"/>
          <w:szCs w:val="22"/>
        </w:rPr>
        <w:t xml:space="preserve">, ami </w:t>
      </w:r>
      <w:r w:rsidR="00521D13" w:rsidRPr="0084609E">
        <w:rPr>
          <w:sz w:val="22"/>
          <w:szCs w:val="22"/>
        </w:rPr>
        <w:t>73</w:t>
      </w:r>
      <w:r w:rsidR="00911DBC" w:rsidRPr="0084609E">
        <w:rPr>
          <w:sz w:val="22"/>
          <w:szCs w:val="22"/>
        </w:rPr>
        <w:t xml:space="preserve"> </w:t>
      </w:r>
      <w:r w:rsidR="00DD1EA0" w:rsidRPr="0084609E">
        <w:rPr>
          <w:sz w:val="22"/>
          <w:szCs w:val="22"/>
        </w:rPr>
        <w:t xml:space="preserve">%-os, </w:t>
      </w:r>
      <w:r w:rsidR="00E72A8C" w:rsidRPr="0084609E">
        <w:rPr>
          <w:sz w:val="22"/>
          <w:szCs w:val="22"/>
        </w:rPr>
        <w:t xml:space="preserve">közel </w:t>
      </w:r>
      <w:r w:rsidR="00DD1EA0" w:rsidRPr="0084609E">
        <w:rPr>
          <w:sz w:val="22"/>
          <w:szCs w:val="22"/>
        </w:rPr>
        <w:t>időarányos teljesítésnek felel meg.</w:t>
      </w:r>
    </w:p>
    <w:p w:rsidR="001D5125" w:rsidRPr="0084609E" w:rsidRDefault="001D5125" w:rsidP="009D5300">
      <w:pPr>
        <w:jc w:val="both"/>
        <w:rPr>
          <w:sz w:val="22"/>
          <w:szCs w:val="22"/>
        </w:rPr>
      </w:pPr>
    </w:p>
    <w:p w:rsidR="00DD1EA0" w:rsidRPr="0084609E" w:rsidRDefault="00577279" w:rsidP="00DD1EA0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 xml:space="preserve">A munkaadót terhelő járulékok előirányzata </w:t>
      </w:r>
      <w:r w:rsidR="004236B6">
        <w:rPr>
          <w:b/>
          <w:sz w:val="22"/>
          <w:szCs w:val="22"/>
        </w:rPr>
        <w:t>3.149</w:t>
      </w:r>
      <w:r w:rsidRPr="0084609E">
        <w:rPr>
          <w:b/>
          <w:sz w:val="22"/>
          <w:szCs w:val="22"/>
        </w:rPr>
        <w:t xml:space="preserve"> e Ft-tal növekedett</w:t>
      </w:r>
      <w:r w:rsidR="00521D13" w:rsidRPr="0084609E">
        <w:rPr>
          <w:b/>
          <w:sz w:val="22"/>
          <w:szCs w:val="22"/>
        </w:rPr>
        <w:t xml:space="preserve">. </w:t>
      </w:r>
      <w:r w:rsidR="00DD1EA0" w:rsidRPr="0084609E">
        <w:rPr>
          <w:sz w:val="22"/>
          <w:szCs w:val="22"/>
        </w:rPr>
        <w:t xml:space="preserve">A teljesítés </w:t>
      </w:r>
      <w:r w:rsidR="00E72A8C" w:rsidRPr="0084609E">
        <w:rPr>
          <w:sz w:val="22"/>
          <w:szCs w:val="22"/>
        </w:rPr>
        <w:t>3</w:t>
      </w:r>
      <w:r w:rsidR="005D3A92" w:rsidRPr="0084609E">
        <w:rPr>
          <w:sz w:val="22"/>
          <w:szCs w:val="22"/>
        </w:rPr>
        <w:t>00.</w:t>
      </w:r>
      <w:r w:rsidR="00E72A8C" w:rsidRPr="0084609E">
        <w:rPr>
          <w:sz w:val="22"/>
          <w:szCs w:val="22"/>
        </w:rPr>
        <w:t>624</w:t>
      </w:r>
      <w:r w:rsidR="00DD1EA0" w:rsidRPr="0084609E">
        <w:rPr>
          <w:sz w:val="22"/>
          <w:szCs w:val="22"/>
        </w:rPr>
        <w:t xml:space="preserve"> e Ft, ami </w:t>
      </w:r>
      <w:r w:rsidR="00521D13" w:rsidRPr="0084609E">
        <w:rPr>
          <w:sz w:val="22"/>
          <w:szCs w:val="22"/>
        </w:rPr>
        <w:t>72</w:t>
      </w:r>
      <w:r w:rsidR="005D3A92" w:rsidRPr="0084609E">
        <w:rPr>
          <w:sz w:val="22"/>
          <w:szCs w:val="22"/>
        </w:rPr>
        <w:t xml:space="preserve"> </w:t>
      </w:r>
      <w:r w:rsidR="00DD1EA0" w:rsidRPr="0084609E">
        <w:rPr>
          <w:sz w:val="22"/>
          <w:szCs w:val="22"/>
        </w:rPr>
        <w:t>%-os teljesítési szintet mutat.</w:t>
      </w:r>
    </w:p>
    <w:p w:rsidR="00577279" w:rsidRPr="0084609E" w:rsidRDefault="00577279" w:rsidP="00CC4118">
      <w:pPr>
        <w:jc w:val="both"/>
        <w:rPr>
          <w:sz w:val="22"/>
          <w:szCs w:val="22"/>
        </w:rPr>
      </w:pPr>
    </w:p>
    <w:p w:rsidR="00AF34D6" w:rsidRPr="0084609E" w:rsidRDefault="00C179A7" w:rsidP="00DD1EA0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 xml:space="preserve">A dologi kiadások előirányzatának </w:t>
      </w:r>
      <w:r w:rsidR="009E2554" w:rsidRPr="0084609E">
        <w:rPr>
          <w:b/>
          <w:sz w:val="22"/>
          <w:szCs w:val="22"/>
        </w:rPr>
        <w:t>növekedése</w:t>
      </w:r>
      <w:r w:rsidR="00B4051A" w:rsidRPr="0084609E">
        <w:rPr>
          <w:b/>
          <w:sz w:val="22"/>
          <w:szCs w:val="22"/>
        </w:rPr>
        <w:t xml:space="preserve"> </w:t>
      </w:r>
      <w:r w:rsidR="00521D13" w:rsidRPr="0084609E">
        <w:rPr>
          <w:b/>
          <w:sz w:val="22"/>
          <w:szCs w:val="22"/>
        </w:rPr>
        <w:t>105.3</w:t>
      </w:r>
      <w:r w:rsidR="004236B6">
        <w:rPr>
          <w:b/>
          <w:sz w:val="22"/>
          <w:szCs w:val="22"/>
        </w:rPr>
        <w:t>39</w:t>
      </w:r>
      <w:r w:rsidRPr="0084609E">
        <w:rPr>
          <w:b/>
          <w:sz w:val="22"/>
          <w:szCs w:val="22"/>
        </w:rPr>
        <w:t xml:space="preserve"> e Ft</w:t>
      </w:r>
      <w:r w:rsidR="00524BA1" w:rsidRPr="0084609E">
        <w:rPr>
          <w:b/>
          <w:sz w:val="22"/>
          <w:szCs w:val="22"/>
        </w:rPr>
        <w:t xml:space="preserve">. </w:t>
      </w:r>
      <w:r w:rsidR="00AF34D6" w:rsidRPr="0084609E">
        <w:rPr>
          <w:sz w:val="22"/>
          <w:szCs w:val="22"/>
        </w:rPr>
        <w:t>A növekedés szinte valamennyi dologi kiadásnál megfigyelhető:</w:t>
      </w:r>
    </w:p>
    <w:p w:rsidR="00AF34D6" w:rsidRPr="0084609E" w:rsidRDefault="00AF34D6" w:rsidP="00DC4D67">
      <w:pPr>
        <w:pStyle w:val="Listaszerbekezds"/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84609E">
        <w:rPr>
          <w:sz w:val="22"/>
          <w:szCs w:val="22"/>
        </w:rPr>
        <w:t>készletbeszerzés</w:t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="009459F5" w:rsidRPr="0084609E">
        <w:rPr>
          <w:sz w:val="22"/>
          <w:szCs w:val="22"/>
        </w:rPr>
        <w:tab/>
      </w:r>
      <w:r w:rsidR="00DC4D67" w:rsidRPr="0084609E">
        <w:rPr>
          <w:sz w:val="22"/>
          <w:szCs w:val="22"/>
        </w:rPr>
        <w:t xml:space="preserve">  </w:t>
      </w:r>
      <w:r w:rsidRPr="0084609E">
        <w:rPr>
          <w:sz w:val="22"/>
          <w:szCs w:val="22"/>
        </w:rPr>
        <w:t xml:space="preserve">  </w:t>
      </w:r>
      <w:r w:rsidR="00AA7CFD" w:rsidRPr="0084609E">
        <w:rPr>
          <w:sz w:val="22"/>
          <w:szCs w:val="22"/>
        </w:rPr>
        <w:t>3.48</w:t>
      </w:r>
      <w:r w:rsidR="004236B6">
        <w:rPr>
          <w:sz w:val="22"/>
          <w:szCs w:val="22"/>
        </w:rPr>
        <w:t>8</w:t>
      </w:r>
      <w:r w:rsidRPr="0084609E">
        <w:rPr>
          <w:sz w:val="22"/>
          <w:szCs w:val="22"/>
        </w:rPr>
        <w:t xml:space="preserve"> e Ft.</w:t>
      </w:r>
    </w:p>
    <w:p w:rsidR="00AF34D6" w:rsidRPr="0084609E" w:rsidRDefault="00AF34D6" w:rsidP="00DC4D67">
      <w:pPr>
        <w:pStyle w:val="Listaszerbekezds"/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84609E">
        <w:rPr>
          <w:sz w:val="22"/>
          <w:szCs w:val="22"/>
        </w:rPr>
        <w:t>kommunikációs szolgáltatások</w:t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  <w:t xml:space="preserve"> </w:t>
      </w:r>
      <w:r w:rsidR="00DC4D67" w:rsidRPr="0084609E">
        <w:rPr>
          <w:sz w:val="22"/>
          <w:szCs w:val="22"/>
        </w:rPr>
        <w:t xml:space="preserve">  </w:t>
      </w:r>
      <w:r w:rsidRPr="0084609E">
        <w:rPr>
          <w:sz w:val="22"/>
          <w:szCs w:val="22"/>
        </w:rPr>
        <w:t xml:space="preserve"> </w:t>
      </w:r>
      <w:r w:rsidR="004236B6">
        <w:rPr>
          <w:sz w:val="22"/>
          <w:szCs w:val="22"/>
        </w:rPr>
        <w:t>-</w:t>
      </w:r>
      <w:r w:rsidR="00AA7CFD" w:rsidRPr="0084609E">
        <w:rPr>
          <w:sz w:val="22"/>
          <w:szCs w:val="22"/>
        </w:rPr>
        <w:t xml:space="preserve"> 16</w:t>
      </w:r>
      <w:r w:rsidR="004236B6">
        <w:rPr>
          <w:sz w:val="22"/>
          <w:szCs w:val="22"/>
        </w:rPr>
        <w:t>8</w:t>
      </w:r>
      <w:r w:rsidRPr="0084609E">
        <w:rPr>
          <w:sz w:val="22"/>
          <w:szCs w:val="22"/>
        </w:rPr>
        <w:t xml:space="preserve"> e Ft</w:t>
      </w:r>
    </w:p>
    <w:p w:rsidR="00AF34D6" w:rsidRPr="0084609E" w:rsidRDefault="00AF34D6" w:rsidP="00DC4D67">
      <w:pPr>
        <w:pStyle w:val="Listaszerbekezds"/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84609E">
        <w:rPr>
          <w:sz w:val="22"/>
          <w:szCs w:val="22"/>
        </w:rPr>
        <w:t>szolgáltatások</w:t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="00DC4D67" w:rsidRPr="0084609E">
        <w:rPr>
          <w:sz w:val="22"/>
          <w:szCs w:val="22"/>
        </w:rPr>
        <w:t xml:space="preserve">  </w:t>
      </w:r>
      <w:r w:rsidRPr="0084609E">
        <w:rPr>
          <w:sz w:val="22"/>
          <w:szCs w:val="22"/>
        </w:rPr>
        <w:t>6</w:t>
      </w:r>
      <w:r w:rsidR="00AA7CFD" w:rsidRPr="0084609E">
        <w:rPr>
          <w:sz w:val="22"/>
          <w:szCs w:val="22"/>
        </w:rPr>
        <w:t>4</w:t>
      </w:r>
      <w:r w:rsidRPr="0084609E">
        <w:rPr>
          <w:sz w:val="22"/>
          <w:szCs w:val="22"/>
        </w:rPr>
        <w:t>.</w:t>
      </w:r>
      <w:r w:rsidR="00AA7CFD" w:rsidRPr="0084609E">
        <w:rPr>
          <w:sz w:val="22"/>
          <w:szCs w:val="22"/>
        </w:rPr>
        <w:t>07</w:t>
      </w:r>
      <w:r w:rsidR="004236B6">
        <w:rPr>
          <w:sz w:val="22"/>
          <w:szCs w:val="22"/>
        </w:rPr>
        <w:t>8</w:t>
      </w:r>
      <w:r w:rsidRPr="0084609E">
        <w:rPr>
          <w:sz w:val="22"/>
          <w:szCs w:val="22"/>
        </w:rPr>
        <w:t xml:space="preserve"> e Ft</w:t>
      </w:r>
    </w:p>
    <w:p w:rsidR="00AF34D6" w:rsidRPr="0084609E" w:rsidRDefault="00AF34D6" w:rsidP="00DC4D67">
      <w:pPr>
        <w:pStyle w:val="Listaszerbekezds"/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84609E">
        <w:rPr>
          <w:sz w:val="22"/>
          <w:szCs w:val="22"/>
        </w:rPr>
        <w:t>kiküldetés, reklám, propaganda</w:t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="00DC4D67" w:rsidRPr="0084609E">
        <w:rPr>
          <w:sz w:val="22"/>
          <w:szCs w:val="22"/>
        </w:rPr>
        <w:t xml:space="preserve">  </w:t>
      </w:r>
      <w:r w:rsidR="00AA7CFD" w:rsidRPr="0084609E">
        <w:rPr>
          <w:sz w:val="22"/>
          <w:szCs w:val="22"/>
        </w:rPr>
        <w:t>- 1.206</w:t>
      </w:r>
      <w:r w:rsidRPr="0084609E">
        <w:rPr>
          <w:sz w:val="22"/>
          <w:szCs w:val="22"/>
        </w:rPr>
        <w:t xml:space="preserve"> e Ft</w:t>
      </w:r>
    </w:p>
    <w:p w:rsidR="00AF34D6" w:rsidRPr="0084609E" w:rsidRDefault="00AF34D6" w:rsidP="00DC4D67">
      <w:pPr>
        <w:pStyle w:val="Listaszerbekezds"/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84609E">
        <w:rPr>
          <w:sz w:val="22"/>
          <w:szCs w:val="22"/>
        </w:rPr>
        <w:t>befizetések, egyéb dologi kiadások</w:t>
      </w:r>
      <w:r w:rsidR="009459F5" w:rsidRPr="0084609E">
        <w:rPr>
          <w:sz w:val="22"/>
          <w:szCs w:val="22"/>
        </w:rPr>
        <w:tab/>
      </w:r>
      <w:r w:rsidR="00AA7CFD" w:rsidRPr="0084609E">
        <w:rPr>
          <w:sz w:val="22"/>
          <w:szCs w:val="22"/>
        </w:rPr>
        <w:t xml:space="preserve">  </w:t>
      </w:r>
      <w:r w:rsidR="00D3140F">
        <w:rPr>
          <w:sz w:val="22"/>
          <w:szCs w:val="22"/>
        </w:rPr>
        <w:t xml:space="preserve">             </w:t>
      </w:r>
      <w:r w:rsidR="00AA7CFD" w:rsidRPr="0084609E">
        <w:rPr>
          <w:sz w:val="22"/>
          <w:szCs w:val="22"/>
        </w:rPr>
        <w:t>39.14</w:t>
      </w:r>
      <w:r w:rsidR="004236B6">
        <w:rPr>
          <w:sz w:val="22"/>
          <w:szCs w:val="22"/>
        </w:rPr>
        <w:t>7</w:t>
      </w:r>
      <w:r w:rsidR="00DC4D67" w:rsidRPr="0084609E">
        <w:rPr>
          <w:sz w:val="22"/>
          <w:szCs w:val="22"/>
        </w:rPr>
        <w:t xml:space="preserve"> e Ft</w:t>
      </w:r>
    </w:p>
    <w:p w:rsidR="004873A9" w:rsidRPr="0084609E" w:rsidRDefault="004873A9" w:rsidP="004873A9">
      <w:pPr>
        <w:pStyle w:val="Listaszerbekezds"/>
        <w:ind w:left="426"/>
        <w:jc w:val="both"/>
        <w:rPr>
          <w:sz w:val="22"/>
          <w:szCs w:val="22"/>
        </w:rPr>
      </w:pPr>
    </w:p>
    <w:p w:rsidR="00AF34D6" w:rsidRPr="0084609E" w:rsidRDefault="00AA7CFD" w:rsidP="00DD1EA0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 xml:space="preserve">A szolgáltatásoknál a karbantartási, a közvetített és az egyéb dologi kiadások okozták az előirányzat növekedését. </w:t>
      </w:r>
      <w:r w:rsidR="004873A9" w:rsidRPr="0084609E">
        <w:rPr>
          <w:sz w:val="22"/>
          <w:szCs w:val="22"/>
        </w:rPr>
        <w:t>A különféle befizetések és egyéb dologi kiadások előirányzat növekedését, a</w:t>
      </w:r>
      <w:r w:rsidRPr="0084609E">
        <w:rPr>
          <w:sz w:val="22"/>
          <w:szCs w:val="22"/>
        </w:rPr>
        <w:t>z áfa fizetési kötelezettség növekedése okozta.</w:t>
      </w:r>
    </w:p>
    <w:p w:rsidR="004873A9" w:rsidRPr="0084609E" w:rsidRDefault="004873A9" w:rsidP="00DD1EA0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A dologi kiadások teljesítése a</w:t>
      </w:r>
      <w:r w:rsidR="00AA7CFD" w:rsidRPr="0084609E">
        <w:rPr>
          <w:sz w:val="22"/>
          <w:szCs w:val="22"/>
        </w:rPr>
        <w:t xml:space="preserve"> III. negyedév végére </w:t>
      </w:r>
      <w:r w:rsidRPr="0084609E">
        <w:rPr>
          <w:sz w:val="22"/>
          <w:szCs w:val="22"/>
        </w:rPr>
        <w:t>1.</w:t>
      </w:r>
      <w:r w:rsidR="00AA7CFD" w:rsidRPr="0084609E">
        <w:rPr>
          <w:sz w:val="22"/>
          <w:szCs w:val="22"/>
        </w:rPr>
        <w:t>765.411</w:t>
      </w:r>
      <w:r w:rsidRPr="0084609E">
        <w:rPr>
          <w:sz w:val="22"/>
          <w:szCs w:val="22"/>
        </w:rPr>
        <w:t xml:space="preserve"> e Ft összegben történt. Ez </w:t>
      </w:r>
      <w:r w:rsidR="00AA7CFD" w:rsidRPr="0084609E">
        <w:rPr>
          <w:sz w:val="22"/>
          <w:szCs w:val="22"/>
        </w:rPr>
        <w:t>71</w:t>
      </w:r>
      <w:r w:rsidRPr="0084609E">
        <w:rPr>
          <w:sz w:val="22"/>
          <w:szCs w:val="22"/>
        </w:rPr>
        <w:t xml:space="preserve"> %-os teljesítési szintet jelent.</w:t>
      </w:r>
    </w:p>
    <w:p w:rsidR="004873A9" w:rsidRPr="0084609E" w:rsidRDefault="004873A9" w:rsidP="00DD1EA0">
      <w:pPr>
        <w:jc w:val="both"/>
        <w:rPr>
          <w:sz w:val="22"/>
          <w:szCs w:val="22"/>
        </w:rPr>
      </w:pPr>
    </w:p>
    <w:p w:rsidR="00AF34D6" w:rsidRPr="0084609E" w:rsidRDefault="00AF34D6" w:rsidP="00DD1EA0">
      <w:pPr>
        <w:jc w:val="both"/>
        <w:rPr>
          <w:sz w:val="22"/>
          <w:szCs w:val="22"/>
        </w:rPr>
      </w:pPr>
    </w:p>
    <w:p w:rsidR="006966DA" w:rsidRPr="0084609E" w:rsidRDefault="006966DA" w:rsidP="00CC4118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 xml:space="preserve">Az ellátottak pénzbeli juttatásainak előirányzata </w:t>
      </w:r>
      <w:r w:rsidR="0057353C" w:rsidRPr="0084609E">
        <w:rPr>
          <w:b/>
          <w:sz w:val="22"/>
          <w:szCs w:val="22"/>
        </w:rPr>
        <w:t xml:space="preserve">8.944 e Ft növekedést mutat, </w:t>
      </w:r>
      <w:r w:rsidR="0057353C" w:rsidRPr="0084609E">
        <w:rPr>
          <w:sz w:val="22"/>
          <w:szCs w:val="22"/>
        </w:rPr>
        <w:t xml:space="preserve">amit főként a gyermekétkeztetésben megjelenő </w:t>
      </w:r>
      <w:r w:rsidR="004074AD" w:rsidRPr="0084609E">
        <w:rPr>
          <w:sz w:val="22"/>
          <w:szCs w:val="22"/>
        </w:rPr>
        <w:t xml:space="preserve">igények okoztak. </w:t>
      </w:r>
      <w:r w:rsidR="009B2EA1" w:rsidRPr="0084609E">
        <w:rPr>
          <w:sz w:val="22"/>
          <w:szCs w:val="22"/>
        </w:rPr>
        <w:t>A</w:t>
      </w:r>
      <w:r w:rsidR="00DD1EA0" w:rsidRPr="0084609E">
        <w:rPr>
          <w:sz w:val="22"/>
          <w:szCs w:val="22"/>
        </w:rPr>
        <w:t xml:space="preserve"> teljesítés </w:t>
      </w:r>
      <w:r w:rsidR="004074AD" w:rsidRPr="0084609E">
        <w:rPr>
          <w:sz w:val="22"/>
          <w:szCs w:val="22"/>
        </w:rPr>
        <w:t>81.889</w:t>
      </w:r>
      <w:r w:rsidR="00DD1EA0" w:rsidRPr="0084609E">
        <w:rPr>
          <w:sz w:val="22"/>
          <w:szCs w:val="22"/>
        </w:rPr>
        <w:t xml:space="preserve"> e Ft</w:t>
      </w:r>
      <w:r w:rsidR="005F657E" w:rsidRPr="0084609E">
        <w:rPr>
          <w:sz w:val="22"/>
          <w:szCs w:val="22"/>
        </w:rPr>
        <w:t>.</w:t>
      </w:r>
      <w:r w:rsidR="00EB68B1" w:rsidRPr="0084609E">
        <w:rPr>
          <w:sz w:val="22"/>
          <w:szCs w:val="22"/>
        </w:rPr>
        <w:t xml:space="preserve"> </w:t>
      </w:r>
      <w:r w:rsidR="0095021F" w:rsidRPr="0084609E">
        <w:rPr>
          <w:sz w:val="22"/>
          <w:szCs w:val="22"/>
        </w:rPr>
        <w:t>Ennek r</w:t>
      </w:r>
      <w:r w:rsidR="007A582A" w:rsidRPr="0084609E">
        <w:rPr>
          <w:sz w:val="22"/>
          <w:szCs w:val="22"/>
        </w:rPr>
        <w:t>észletezését a 1</w:t>
      </w:r>
      <w:r w:rsidR="009B2EA1" w:rsidRPr="0084609E">
        <w:rPr>
          <w:sz w:val="22"/>
          <w:szCs w:val="22"/>
        </w:rPr>
        <w:t>0</w:t>
      </w:r>
      <w:r w:rsidR="007A582A" w:rsidRPr="0084609E">
        <w:rPr>
          <w:sz w:val="22"/>
          <w:szCs w:val="22"/>
        </w:rPr>
        <w:t>.</w:t>
      </w:r>
      <w:r w:rsidR="009B2EA1" w:rsidRPr="0084609E">
        <w:rPr>
          <w:sz w:val="22"/>
          <w:szCs w:val="22"/>
        </w:rPr>
        <w:t>2</w:t>
      </w:r>
      <w:r w:rsidR="007A582A" w:rsidRPr="0084609E">
        <w:rPr>
          <w:sz w:val="22"/>
          <w:szCs w:val="22"/>
        </w:rPr>
        <w:t>. számú melléklet tartalmazza.</w:t>
      </w:r>
    </w:p>
    <w:p w:rsidR="00EE457B" w:rsidRPr="0084609E" w:rsidRDefault="00EE457B" w:rsidP="00CC4118">
      <w:pPr>
        <w:jc w:val="both"/>
        <w:rPr>
          <w:b/>
          <w:sz w:val="22"/>
          <w:szCs w:val="22"/>
        </w:rPr>
      </w:pPr>
    </w:p>
    <w:p w:rsidR="00FD3F10" w:rsidRPr="0084609E" w:rsidRDefault="00DD5A30" w:rsidP="00CC4118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 xml:space="preserve">Egyéb működési kiadások előirányzata </w:t>
      </w:r>
      <w:r w:rsidR="004236B6">
        <w:rPr>
          <w:b/>
          <w:sz w:val="22"/>
          <w:szCs w:val="22"/>
        </w:rPr>
        <w:t>35.434</w:t>
      </w:r>
      <w:r w:rsidRPr="0084609E">
        <w:rPr>
          <w:b/>
          <w:sz w:val="22"/>
          <w:szCs w:val="22"/>
        </w:rPr>
        <w:t xml:space="preserve"> e Ft-tal </w:t>
      </w:r>
      <w:r w:rsidR="00AA7CFD" w:rsidRPr="0084609E">
        <w:rPr>
          <w:b/>
          <w:sz w:val="22"/>
          <w:szCs w:val="22"/>
        </w:rPr>
        <w:t>növekedett</w:t>
      </w:r>
      <w:r w:rsidR="006B6C10" w:rsidRPr="0084609E">
        <w:rPr>
          <w:b/>
          <w:sz w:val="22"/>
          <w:szCs w:val="22"/>
        </w:rPr>
        <w:t>.</w:t>
      </w:r>
      <w:r w:rsidR="00EB68B1" w:rsidRPr="0084609E">
        <w:rPr>
          <w:b/>
          <w:sz w:val="22"/>
          <w:szCs w:val="22"/>
        </w:rPr>
        <w:t xml:space="preserve"> </w:t>
      </w:r>
      <w:r w:rsidR="004F6FD0" w:rsidRPr="0084609E">
        <w:rPr>
          <w:sz w:val="22"/>
          <w:szCs w:val="22"/>
        </w:rPr>
        <w:t xml:space="preserve">Ebből </w:t>
      </w:r>
      <w:r w:rsidR="00273C26" w:rsidRPr="0084609E">
        <w:rPr>
          <w:sz w:val="22"/>
          <w:szCs w:val="22"/>
        </w:rPr>
        <w:t xml:space="preserve">az általános tartalék előirányzatának </w:t>
      </w:r>
      <w:r w:rsidR="00EE2E50" w:rsidRPr="0084609E">
        <w:rPr>
          <w:sz w:val="22"/>
          <w:szCs w:val="22"/>
        </w:rPr>
        <w:t xml:space="preserve">növekedése </w:t>
      </w:r>
      <w:r w:rsidR="004236B6">
        <w:rPr>
          <w:sz w:val="22"/>
          <w:szCs w:val="22"/>
        </w:rPr>
        <w:t>44.041</w:t>
      </w:r>
      <w:r w:rsidR="00273C26" w:rsidRPr="0084609E">
        <w:rPr>
          <w:sz w:val="22"/>
          <w:szCs w:val="22"/>
        </w:rPr>
        <w:t xml:space="preserve"> e Ft, </w:t>
      </w:r>
      <w:r w:rsidR="00FD3F10" w:rsidRPr="0084609E">
        <w:rPr>
          <w:sz w:val="22"/>
          <w:szCs w:val="22"/>
        </w:rPr>
        <w:t xml:space="preserve">Az előirányzat </w:t>
      </w:r>
      <w:r w:rsidR="00EE2E50" w:rsidRPr="0084609E">
        <w:rPr>
          <w:sz w:val="22"/>
          <w:szCs w:val="22"/>
        </w:rPr>
        <w:t>csökkenése</w:t>
      </w:r>
      <w:r w:rsidR="00FD3F10" w:rsidRPr="0084609E">
        <w:rPr>
          <w:sz w:val="22"/>
          <w:szCs w:val="22"/>
        </w:rPr>
        <w:t xml:space="preserve"> figyelhető meg az elvonások és befizetések területén </w:t>
      </w:r>
      <w:r w:rsidR="00EE2E50" w:rsidRPr="0084609E">
        <w:rPr>
          <w:sz w:val="22"/>
          <w:szCs w:val="22"/>
        </w:rPr>
        <w:t>5.868</w:t>
      </w:r>
      <w:r w:rsidR="00FD3F10" w:rsidRPr="0084609E">
        <w:rPr>
          <w:sz w:val="22"/>
          <w:szCs w:val="22"/>
        </w:rPr>
        <w:t xml:space="preserve"> e Ft, az államháztartáson belülre adott támogatásoknál </w:t>
      </w:r>
      <w:r w:rsidR="00EE2E50" w:rsidRPr="0084609E">
        <w:rPr>
          <w:sz w:val="22"/>
          <w:szCs w:val="22"/>
        </w:rPr>
        <w:t>2.095</w:t>
      </w:r>
      <w:r w:rsidR="00FD3F10" w:rsidRPr="0084609E">
        <w:rPr>
          <w:sz w:val="22"/>
          <w:szCs w:val="22"/>
        </w:rPr>
        <w:t xml:space="preserve"> e Ft</w:t>
      </w:r>
      <w:r w:rsidR="00EE2E50" w:rsidRPr="0084609E">
        <w:rPr>
          <w:sz w:val="22"/>
          <w:szCs w:val="22"/>
        </w:rPr>
        <w:t xml:space="preserve"> összegben. Az</w:t>
      </w:r>
      <w:r w:rsidR="00524BA1" w:rsidRPr="0084609E">
        <w:rPr>
          <w:sz w:val="22"/>
          <w:szCs w:val="22"/>
        </w:rPr>
        <w:t xml:space="preserve"> államháztartáson kívülre adott támogatások</w:t>
      </w:r>
      <w:r w:rsidR="00EE2E50" w:rsidRPr="0084609E">
        <w:rPr>
          <w:sz w:val="22"/>
          <w:szCs w:val="22"/>
        </w:rPr>
        <w:t xml:space="preserve"> 268 </w:t>
      </w:r>
      <w:r w:rsidR="00524BA1" w:rsidRPr="0084609E">
        <w:rPr>
          <w:sz w:val="22"/>
          <w:szCs w:val="22"/>
        </w:rPr>
        <w:t>e Ft</w:t>
      </w:r>
      <w:r w:rsidR="004873A9" w:rsidRPr="0084609E">
        <w:rPr>
          <w:sz w:val="22"/>
          <w:szCs w:val="22"/>
        </w:rPr>
        <w:t xml:space="preserve"> </w:t>
      </w:r>
      <w:r w:rsidR="00EE2E50" w:rsidRPr="0084609E">
        <w:rPr>
          <w:sz w:val="22"/>
          <w:szCs w:val="22"/>
        </w:rPr>
        <w:t>növekedést mutatnak.</w:t>
      </w:r>
    </w:p>
    <w:p w:rsidR="006B6C10" w:rsidRPr="0084609E" w:rsidRDefault="006E3AF1" w:rsidP="00CC4118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A</w:t>
      </w:r>
      <w:r w:rsidR="00AA7CFD" w:rsidRPr="0084609E">
        <w:rPr>
          <w:sz w:val="22"/>
          <w:szCs w:val="22"/>
        </w:rPr>
        <w:t xml:space="preserve"> III. negyedév végi </w:t>
      </w:r>
      <w:r w:rsidRPr="0084609E">
        <w:rPr>
          <w:sz w:val="22"/>
          <w:szCs w:val="22"/>
        </w:rPr>
        <w:t xml:space="preserve">teljesítés </w:t>
      </w:r>
      <w:r w:rsidR="00EE2E50" w:rsidRPr="0084609E">
        <w:rPr>
          <w:sz w:val="22"/>
          <w:szCs w:val="22"/>
        </w:rPr>
        <w:t>237.175</w:t>
      </w:r>
      <w:r w:rsidRPr="0084609E">
        <w:rPr>
          <w:sz w:val="22"/>
          <w:szCs w:val="22"/>
        </w:rPr>
        <w:t xml:space="preserve"> e Ft, ami tartalmazza az államháztartáson </w:t>
      </w:r>
      <w:r w:rsidR="00273C26" w:rsidRPr="0084609E">
        <w:rPr>
          <w:sz w:val="22"/>
          <w:szCs w:val="22"/>
        </w:rPr>
        <w:t xml:space="preserve">belülre és </w:t>
      </w:r>
      <w:r w:rsidRPr="0084609E">
        <w:rPr>
          <w:sz w:val="22"/>
          <w:szCs w:val="22"/>
        </w:rPr>
        <w:t>kívülre adott működési támogatásokat is. Ezek r</w:t>
      </w:r>
      <w:r w:rsidR="00AF78C4" w:rsidRPr="0084609E">
        <w:rPr>
          <w:sz w:val="22"/>
          <w:szCs w:val="22"/>
        </w:rPr>
        <w:t>észletezés</w:t>
      </w:r>
      <w:r w:rsidRPr="0084609E">
        <w:rPr>
          <w:sz w:val="22"/>
          <w:szCs w:val="22"/>
        </w:rPr>
        <w:t>é</w:t>
      </w:r>
      <w:r w:rsidR="00AF78C4" w:rsidRPr="0084609E">
        <w:rPr>
          <w:sz w:val="22"/>
          <w:szCs w:val="22"/>
        </w:rPr>
        <w:t>t a 1</w:t>
      </w:r>
      <w:r w:rsidR="00273C26" w:rsidRPr="0084609E">
        <w:rPr>
          <w:sz w:val="22"/>
          <w:szCs w:val="22"/>
        </w:rPr>
        <w:t>0</w:t>
      </w:r>
      <w:r w:rsidR="00AF78C4" w:rsidRPr="0084609E">
        <w:rPr>
          <w:sz w:val="22"/>
          <w:szCs w:val="22"/>
        </w:rPr>
        <w:t>.</w:t>
      </w:r>
      <w:r w:rsidR="004236B6">
        <w:rPr>
          <w:sz w:val="22"/>
          <w:szCs w:val="22"/>
        </w:rPr>
        <w:t>3</w:t>
      </w:r>
      <w:r w:rsidR="00AF78C4" w:rsidRPr="0084609E">
        <w:rPr>
          <w:sz w:val="22"/>
          <w:szCs w:val="22"/>
        </w:rPr>
        <w:t>.-1</w:t>
      </w:r>
      <w:r w:rsidR="00273C26" w:rsidRPr="0084609E">
        <w:rPr>
          <w:sz w:val="22"/>
          <w:szCs w:val="22"/>
        </w:rPr>
        <w:t>0</w:t>
      </w:r>
      <w:r w:rsidR="00AF78C4" w:rsidRPr="0084609E">
        <w:rPr>
          <w:sz w:val="22"/>
          <w:szCs w:val="22"/>
        </w:rPr>
        <w:t>.</w:t>
      </w:r>
      <w:r w:rsidR="00273C26" w:rsidRPr="0084609E">
        <w:rPr>
          <w:sz w:val="22"/>
          <w:szCs w:val="22"/>
        </w:rPr>
        <w:t xml:space="preserve">8. számú </w:t>
      </w:r>
      <w:r w:rsidR="00AF78C4" w:rsidRPr="0084609E">
        <w:rPr>
          <w:sz w:val="22"/>
          <w:szCs w:val="22"/>
        </w:rPr>
        <w:t>melléklet tartalmazza.</w:t>
      </w:r>
    </w:p>
    <w:p w:rsidR="00DD5A30" w:rsidRPr="0084609E" w:rsidRDefault="00DD5A30" w:rsidP="00CC4118">
      <w:pPr>
        <w:jc w:val="both"/>
        <w:rPr>
          <w:sz w:val="22"/>
          <w:szCs w:val="22"/>
        </w:rPr>
      </w:pPr>
    </w:p>
    <w:p w:rsidR="0009372A" w:rsidRPr="0084609E" w:rsidRDefault="0009372A" w:rsidP="00CC4118">
      <w:pPr>
        <w:jc w:val="both"/>
        <w:rPr>
          <w:sz w:val="22"/>
          <w:szCs w:val="22"/>
        </w:rPr>
      </w:pPr>
    </w:p>
    <w:p w:rsidR="000F2AE4" w:rsidRPr="0084609E" w:rsidRDefault="000F2AE4" w:rsidP="00CC4118">
      <w:pPr>
        <w:jc w:val="both"/>
        <w:rPr>
          <w:b/>
          <w:sz w:val="22"/>
          <w:szCs w:val="22"/>
        </w:rPr>
      </w:pPr>
      <w:r w:rsidRPr="0084609E">
        <w:rPr>
          <w:b/>
          <w:sz w:val="22"/>
          <w:szCs w:val="22"/>
          <w:u w:val="single"/>
        </w:rPr>
        <w:t xml:space="preserve">A működési </w:t>
      </w:r>
      <w:r w:rsidR="0076021C" w:rsidRPr="0084609E">
        <w:rPr>
          <w:b/>
          <w:sz w:val="22"/>
          <w:szCs w:val="22"/>
          <w:u w:val="single"/>
        </w:rPr>
        <w:t xml:space="preserve">költségvetési </w:t>
      </w:r>
      <w:r w:rsidRPr="0084609E">
        <w:rPr>
          <w:b/>
          <w:sz w:val="22"/>
          <w:szCs w:val="22"/>
          <w:u w:val="single"/>
        </w:rPr>
        <w:t>kiadások előirányzat</w:t>
      </w:r>
      <w:r w:rsidR="00977761" w:rsidRPr="0084609E">
        <w:rPr>
          <w:b/>
          <w:sz w:val="22"/>
          <w:szCs w:val="22"/>
          <w:u w:val="single"/>
        </w:rPr>
        <w:t>a</w:t>
      </w:r>
      <w:r w:rsidR="00EB68B1" w:rsidRPr="0084609E">
        <w:rPr>
          <w:b/>
          <w:sz w:val="22"/>
          <w:szCs w:val="22"/>
          <w:u w:val="single"/>
        </w:rPr>
        <w:t xml:space="preserve"> </w:t>
      </w:r>
      <w:r w:rsidR="008A4586" w:rsidRPr="0084609E">
        <w:rPr>
          <w:b/>
          <w:sz w:val="22"/>
          <w:szCs w:val="22"/>
          <w:u w:val="single"/>
        </w:rPr>
        <w:t>összességében</w:t>
      </w:r>
      <w:r w:rsidR="00EB68B1" w:rsidRPr="0084609E">
        <w:rPr>
          <w:b/>
          <w:sz w:val="22"/>
          <w:szCs w:val="22"/>
        </w:rPr>
        <w:t xml:space="preserve"> </w:t>
      </w:r>
      <w:r w:rsidR="0076021C" w:rsidRPr="0084609E">
        <w:rPr>
          <w:b/>
          <w:sz w:val="22"/>
          <w:szCs w:val="22"/>
        </w:rPr>
        <w:t>1</w:t>
      </w:r>
      <w:r w:rsidR="00EE2E50" w:rsidRPr="0084609E">
        <w:rPr>
          <w:b/>
          <w:sz w:val="22"/>
          <w:szCs w:val="22"/>
        </w:rPr>
        <w:t>53.634</w:t>
      </w:r>
      <w:r w:rsidR="008A4586" w:rsidRPr="0084609E">
        <w:rPr>
          <w:b/>
          <w:sz w:val="22"/>
          <w:szCs w:val="22"/>
        </w:rPr>
        <w:t xml:space="preserve"> e Ft</w:t>
      </w:r>
      <w:r w:rsidR="00EE2E50" w:rsidRPr="0084609E">
        <w:rPr>
          <w:b/>
          <w:sz w:val="22"/>
          <w:szCs w:val="22"/>
        </w:rPr>
        <w:t>-tal növekedett</w:t>
      </w:r>
      <w:r w:rsidR="0076021C" w:rsidRPr="0084609E">
        <w:rPr>
          <w:b/>
          <w:sz w:val="22"/>
          <w:szCs w:val="22"/>
        </w:rPr>
        <w:t>. A</w:t>
      </w:r>
      <w:r w:rsidR="00356221" w:rsidRPr="0084609E">
        <w:rPr>
          <w:b/>
          <w:sz w:val="22"/>
          <w:szCs w:val="22"/>
        </w:rPr>
        <w:t xml:space="preserve"> III. negyedév végi </w:t>
      </w:r>
      <w:r w:rsidR="00977761" w:rsidRPr="0084609E">
        <w:rPr>
          <w:b/>
          <w:sz w:val="22"/>
          <w:szCs w:val="22"/>
        </w:rPr>
        <w:t xml:space="preserve">teljesítés adata </w:t>
      </w:r>
      <w:r w:rsidR="00356221" w:rsidRPr="0084609E">
        <w:rPr>
          <w:b/>
          <w:sz w:val="22"/>
          <w:szCs w:val="22"/>
        </w:rPr>
        <w:t>3.463.953</w:t>
      </w:r>
      <w:r w:rsidR="00977761" w:rsidRPr="0084609E">
        <w:rPr>
          <w:b/>
          <w:sz w:val="22"/>
          <w:szCs w:val="22"/>
        </w:rPr>
        <w:t xml:space="preserve"> e Ft, ami </w:t>
      </w:r>
      <w:r w:rsidR="00356221" w:rsidRPr="0084609E">
        <w:rPr>
          <w:b/>
          <w:sz w:val="22"/>
          <w:szCs w:val="22"/>
        </w:rPr>
        <w:t>68</w:t>
      </w:r>
      <w:r w:rsidR="0076021C" w:rsidRPr="0084609E">
        <w:rPr>
          <w:b/>
          <w:sz w:val="22"/>
          <w:szCs w:val="22"/>
        </w:rPr>
        <w:t xml:space="preserve"> </w:t>
      </w:r>
      <w:r w:rsidR="00977761" w:rsidRPr="0084609E">
        <w:rPr>
          <w:b/>
          <w:sz w:val="22"/>
          <w:szCs w:val="22"/>
        </w:rPr>
        <w:t xml:space="preserve">%-os teljesítést </w:t>
      </w:r>
      <w:r w:rsidR="0076021C" w:rsidRPr="0084609E">
        <w:rPr>
          <w:b/>
          <w:sz w:val="22"/>
          <w:szCs w:val="22"/>
        </w:rPr>
        <w:t>jelent.</w:t>
      </w:r>
    </w:p>
    <w:p w:rsidR="0009372A" w:rsidRPr="0084609E" w:rsidRDefault="0009372A" w:rsidP="00CC4118">
      <w:pPr>
        <w:jc w:val="both"/>
        <w:rPr>
          <w:b/>
          <w:sz w:val="22"/>
          <w:szCs w:val="22"/>
        </w:rPr>
      </w:pPr>
    </w:p>
    <w:p w:rsidR="000F2AE4" w:rsidRPr="0084609E" w:rsidRDefault="006A1EBA" w:rsidP="00CC4118">
      <w:pPr>
        <w:jc w:val="both"/>
        <w:rPr>
          <w:b/>
          <w:sz w:val="22"/>
          <w:szCs w:val="22"/>
        </w:rPr>
      </w:pPr>
      <w:r w:rsidRPr="0084609E">
        <w:rPr>
          <w:b/>
          <w:sz w:val="22"/>
          <w:szCs w:val="22"/>
        </w:rPr>
        <w:t>FELHALMOZÁSI KIADÁSOK</w:t>
      </w:r>
    </w:p>
    <w:p w:rsidR="000F2AE4" w:rsidRPr="0084609E" w:rsidRDefault="000F2AE4" w:rsidP="00CC4118">
      <w:pPr>
        <w:jc w:val="both"/>
        <w:rPr>
          <w:sz w:val="22"/>
          <w:szCs w:val="22"/>
        </w:rPr>
      </w:pPr>
    </w:p>
    <w:p w:rsidR="00716724" w:rsidRPr="0084609E" w:rsidRDefault="00286C22" w:rsidP="00CC4118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 xml:space="preserve">A beruházási kiadások előirányzatának </w:t>
      </w:r>
      <w:r w:rsidR="00ED6E1F" w:rsidRPr="0084609E">
        <w:rPr>
          <w:b/>
          <w:sz w:val="22"/>
          <w:szCs w:val="22"/>
        </w:rPr>
        <w:t>csökkenése 8.325</w:t>
      </w:r>
      <w:r w:rsidR="005107CF" w:rsidRPr="0084609E">
        <w:rPr>
          <w:b/>
          <w:sz w:val="22"/>
          <w:szCs w:val="22"/>
        </w:rPr>
        <w:t xml:space="preserve"> e</w:t>
      </w:r>
      <w:r w:rsidRPr="0084609E">
        <w:rPr>
          <w:b/>
          <w:sz w:val="22"/>
          <w:szCs w:val="22"/>
        </w:rPr>
        <w:t xml:space="preserve"> Ft</w:t>
      </w:r>
      <w:r w:rsidR="006806EB" w:rsidRPr="0084609E">
        <w:rPr>
          <w:b/>
          <w:sz w:val="22"/>
          <w:szCs w:val="22"/>
        </w:rPr>
        <w:t>,</w:t>
      </w:r>
      <w:r w:rsidR="00EB68B1" w:rsidRPr="0084609E">
        <w:rPr>
          <w:b/>
          <w:sz w:val="22"/>
          <w:szCs w:val="22"/>
        </w:rPr>
        <w:t xml:space="preserve"> </w:t>
      </w:r>
      <w:r w:rsidR="00AF6977" w:rsidRPr="0084609E">
        <w:rPr>
          <w:sz w:val="22"/>
          <w:szCs w:val="22"/>
        </w:rPr>
        <w:t>a</w:t>
      </w:r>
      <w:r w:rsidR="006806EB" w:rsidRPr="0084609E">
        <w:rPr>
          <w:sz w:val="22"/>
          <w:szCs w:val="22"/>
        </w:rPr>
        <w:t xml:space="preserve">mi </w:t>
      </w:r>
      <w:r w:rsidR="00ED6E1F" w:rsidRPr="0084609E">
        <w:rPr>
          <w:sz w:val="22"/>
          <w:szCs w:val="22"/>
        </w:rPr>
        <w:t>beruházási feladatok áttekintésnek korrekciójaként jelenik meg.</w:t>
      </w:r>
      <w:r w:rsidR="00EB68B1" w:rsidRPr="0084609E">
        <w:rPr>
          <w:sz w:val="22"/>
          <w:szCs w:val="22"/>
        </w:rPr>
        <w:t xml:space="preserve"> </w:t>
      </w:r>
      <w:r w:rsidR="00716724" w:rsidRPr="0084609E">
        <w:rPr>
          <w:sz w:val="22"/>
          <w:szCs w:val="22"/>
        </w:rPr>
        <w:t xml:space="preserve">A teljesítés </w:t>
      </w:r>
      <w:r w:rsidR="00ED6E1F" w:rsidRPr="0084609E">
        <w:rPr>
          <w:sz w:val="22"/>
          <w:szCs w:val="22"/>
        </w:rPr>
        <w:t>2.538.224</w:t>
      </w:r>
      <w:r w:rsidR="00716724" w:rsidRPr="0084609E">
        <w:rPr>
          <w:sz w:val="22"/>
          <w:szCs w:val="22"/>
        </w:rPr>
        <w:t xml:space="preserve"> e Ft a</w:t>
      </w:r>
      <w:r w:rsidR="00ED6E1F" w:rsidRPr="0084609E">
        <w:rPr>
          <w:sz w:val="22"/>
          <w:szCs w:val="22"/>
        </w:rPr>
        <w:t xml:space="preserve"> III. negyedév végére,</w:t>
      </w:r>
      <w:r w:rsidR="00716724" w:rsidRPr="0084609E">
        <w:rPr>
          <w:sz w:val="22"/>
          <w:szCs w:val="22"/>
        </w:rPr>
        <w:t xml:space="preserve"> ami</w:t>
      </w:r>
      <w:r w:rsidR="00EB68B1" w:rsidRPr="0084609E">
        <w:rPr>
          <w:sz w:val="22"/>
          <w:szCs w:val="22"/>
        </w:rPr>
        <w:t xml:space="preserve"> </w:t>
      </w:r>
      <w:r w:rsidR="00ED6E1F" w:rsidRPr="0084609E">
        <w:rPr>
          <w:sz w:val="22"/>
          <w:szCs w:val="22"/>
        </w:rPr>
        <w:t>73</w:t>
      </w:r>
      <w:r w:rsidR="00716724" w:rsidRPr="0084609E">
        <w:rPr>
          <w:sz w:val="22"/>
          <w:szCs w:val="22"/>
        </w:rPr>
        <w:t xml:space="preserve"> %-os teljesítési szintnek felel meg a módosított előirányzathoz képest.</w:t>
      </w:r>
    </w:p>
    <w:p w:rsidR="002D3DC7" w:rsidRPr="0084609E" w:rsidRDefault="00286C22" w:rsidP="00CC4118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Ennek tételenkénti részletezését a 1</w:t>
      </w:r>
      <w:r w:rsidR="009B2EA1" w:rsidRPr="0084609E">
        <w:rPr>
          <w:sz w:val="22"/>
          <w:szCs w:val="22"/>
        </w:rPr>
        <w:t>4</w:t>
      </w:r>
      <w:r w:rsidRPr="0084609E">
        <w:rPr>
          <w:sz w:val="22"/>
          <w:szCs w:val="22"/>
        </w:rPr>
        <w:t>. számú melléklet mutatja be</w:t>
      </w:r>
      <w:r w:rsidR="001E0D97" w:rsidRPr="0084609E">
        <w:rPr>
          <w:sz w:val="22"/>
          <w:szCs w:val="22"/>
        </w:rPr>
        <w:t>.</w:t>
      </w:r>
    </w:p>
    <w:p w:rsidR="00C71EC3" w:rsidRPr="0084609E" w:rsidRDefault="00C71EC3" w:rsidP="00CC4118">
      <w:pPr>
        <w:jc w:val="both"/>
        <w:rPr>
          <w:sz w:val="22"/>
          <w:szCs w:val="22"/>
        </w:rPr>
      </w:pPr>
    </w:p>
    <w:p w:rsidR="00716724" w:rsidRPr="0084609E" w:rsidRDefault="00286C22" w:rsidP="00286C22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 xml:space="preserve">A felújítási kiadások előirányzatának </w:t>
      </w:r>
      <w:r w:rsidR="00ED6E1F" w:rsidRPr="0084609E">
        <w:rPr>
          <w:b/>
          <w:sz w:val="22"/>
          <w:szCs w:val="22"/>
        </w:rPr>
        <w:t>csökkenése 25.753</w:t>
      </w:r>
      <w:r w:rsidR="005107CF" w:rsidRPr="0084609E">
        <w:rPr>
          <w:b/>
          <w:sz w:val="22"/>
          <w:szCs w:val="22"/>
        </w:rPr>
        <w:t xml:space="preserve"> e </w:t>
      </w:r>
      <w:r w:rsidRPr="0084609E">
        <w:rPr>
          <w:b/>
          <w:sz w:val="22"/>
          <w:szCs w:val="22"/>
        </w:rPr>
        <w:t>Ft.</w:t>
      </w:r>
      <w:r w:rsidR="00EB68B1" w:rsidRPr="0084609E">
        <w:rPr>
          <w:b/>
          <w:sz w:val="22"/>
          <w:szCs w:val="22"/>
        </w:rPr>
        <w:t xml:space="preserve"> </w:t>
      </w:r>
      <w:r w:rsidR="00716724" w:rsidRPr="0084609E">
        <w:rPr>
          <w:sz w:val="22"/>
          <w:szCs w:val="22"/>
        </w:rPr>
        <w:t xml:space="preserve">A teljesítés </w:t>
      </w:r>
      <w:r w:rsidR="00ED6E1F" w:rsidRPr="0084609E">
        <w:rPr>
          <w:sz w:val="22"/>
          <w:szCs w:val="22"/>
        </w:rPr>
        <w:t>44.142</w:t>
      </w:r>
      <w:r w:rsidR="00716724" w:rsidRPr="0084609E">
        <w:rPr>
          <w:sz w:val="22"/>
          <w:szCs w:val="22"/>
        </w:rPr>
        <w:t xml:space="preserve"> e Ft, ami mindössze </w:t>
      </w:r>
      <w:r w:rsidR="00ED6E1F" w:rsidRPr="0084609E">
        <w:rPr>
          <w:sz w:val="22"/>
          <w:szCs w:val="22"/>
        </w:rPr>
        <w:t>26</w:t>
      </w:r>
      <w:r w:rsidR="00716724" w:rsidRPr="0084609E">
        <w:rPr>
          <w:sz w:val="22"/>
          <w:szCs w:val="22"/>
        </w:rPr>
        <w:t xml:space="preserve"> %-os teljesítést jelent.</w:t>
      </w:r>
    </w:p>
    <w:p w:rsidR="00286C22" w:rsidRPr="0084609E" w:rsidRDefault="00286C22" w:rsidP="00286C22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Ennek tételenkénti részletezését a 1</w:t>
      </w:r>
      <w:r w:rsidR="009B2EA1" w:rsidRPr="0084609E">
        <w:rPr>
          <w:sz w:val="22"/>
          <w:szCs w:val="22"/>
        </w:rPr>
        <w:t>5</w:t>
      </w:r>
      <w:r w:rsidR="005107CF" w:rsidRPr="0084609E">
        <w:rPr>
          <w:sz w:val="22"/>
          <w:szCs w:val="22"/>
        </w:rPr>
        <w:t>. számú melléklet m</w:t>
      </w:r>
      <w:r w:rsidRPr="0084609E">
        <w:rPr>
          <w:sz w:val="22"/>
          <w:szCs w:val="22"/>
        </w:rPr>
        <w:t>utatja be</w:t>
      </w:r>
      <w:r w:rsidR="006A1EBA" w:rsidRPr="0084609E">
        <w:rPr>
          <w:sz w:val="22"/>
          <w:szCs w:val="22"/>
        </w:rPr>
        <w:t>.</w:t>
      </w:r>
    </w:p>
    <w:p w:rsidR="002D3DC7" w:rsidRPr="0084609E" w:rsidRDefault="002D3DC7" w:rsidP="00CC4118">
      <w:pPr>
        <w:jc w:val="both"/>
        <w:rPr>
          <w:sz w:val="22"/>
          <w:szCs w:val="22"/>
        </w:rPr>
      </w:pPr>
    </w:p>
    <w:p w:rsidR="00C71EC3" w:rsidRDefault="00286C22" w:rsidP="00CC4118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 xml:space="preserve">Egyéb felhalmozási kiadások előirányzata </w:t>
      </w:r>
      <w:r w:rsidR="00ED6E1F" w:rsidRPr="0084609E">
        <w:rPr>
          <w:b/>
          <w:sz w:val="22"/>
          <w:szCs w:val="22"/>
        </w:rPr>
        <w:t>71.928</w:t>
      </w:r>
      <w:r w:rsidRPr="0084609E">
        <w:rPr>
          <w:b/>
          <w:sz w:val="22"/>
          <w:szCs w:val="22"/>
        </w:rPr>
        <w:t xml:space="preserve"> e Ft</w:t>
      </w:r>
      <w:r w:rsidR="006806EB" w:rsidRPr="0084609E">
        <w:rPr>
          <w:b/>
          <w:sz w:val="22"/>
          <w:szCs w:val="22"/>
        </w:rPr>
        <w:t xml:space="preserve"> csökkenést </w:t>
      </w:r>
      <w:r w:rsidR="006806EB" w:rsidRPr="0084609E">
        <w:rPr>
          <w:sz w:val="22"/>
          <w:szCs w:val="22"/>
        </w:rPr>
        <w:t>mutat</w:t>
      </w:r>
      <w:r w:rsidR="00EB68B1" w:rsidRPr="0084609E">
        <w:rPr>
          <w:sz w:val="22"/>
          <w:szCs w:val="22"/>
        </w:rPr>
        <w:t xml:space="preserve"> </w:t>
      </w:r>
      <w:r w:rsidR="006806EB" w:rsidRPr="0084609E">
        <w:rPr>
          <w:sz w:val="22"/>
          <w:szCs w:val="22"/>
        </w:rPr>
        <w:t>a</w:t>
      </w:r>
      <w:r w:rsidR="00ED6E1F" w:rsidRPr="0084609E">
        <w:rPr>
          <w:sz w:val="22"/>
          <w:szCs w:val="22"/>
        </w:rPr>
        <w:t xml:space="preserve"> sportcsarnok építésének átütemezése miatt. </w:t>
      </w:r>
      <w:r w:rsidR="00DB5F40" w:rsidRPr="0084609E">
        <w:rPr>
          <w:sz w:val="22"/>
          <w:szCs w:val="22"/>
        </w:rPr>
        <w:t>A teljesítési adat</w:t>
      </w:r>
      <w:r w:rsidR="00EB68B1" w:rsidRPr="0084609E">
        <w:rPr>
          <w:sz w:val="22"/>
          <w:szCs w:val="22"/>
        </w:rPr>
        <w:t xml:space="preserve"> </w:t>
      </w:r>
      <w:r w:rsidR="00ED6E1F" w:rsidRPr="0084609E">
        <w:rPr>
          <w:sz w:val="22"/>
          <w:szCs w:val="22"/>
        </w:rPr>
        <w:t>138.615</w:t>
      </w:r>
      <w:r w:rsidR="00DB5F40" w:rsidRPr="0084609E">
        <w:rPr>
          <w:sz w:val="22"/>
          <w:szCs w:val="22"/>
        </w:rPr>
        <w:t xml:space="preserve"> e Ft.</w:t>
      </w:r>
    </w:p>
    <w:p w:rsidR="004236B6" w:rsidRPr="0084609E" w:rsidRDefault="004236B6" w:rsidP="004236B6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Ennek tételenkénti részletezését a 1</w:t>
      </w:r>
      <w:r>
        <w:rPr>
          <w:sz w:val="22"/>
          <w:szCs w:val="22"/>
        </w:rPr>
        <w:t>6</w:t>
      </w:r>
      <w:r w:rsidRPr="0084609E">
        <w:rPr>
          <w:sz w:val="22"/>
          <w:szCs w:val="22"/>
        </w:rPr>
        <w:t xml:space="preserve">. számú melléklet </w:t>
      </w:r>
      <w:r>
        <w:rPr>
          <w:sz w:val="22"/>
          <w:szCs w:val="22"/>
        </w:rPr>
        <w:t>tartalmazza</w:t>
      </w:r>
      <w:r w:rsidRPr="0084609E">
        <w:rPr>
          <w:sz w:val="22"/>
          <w:szCs w:val="22"/>
        </w:rPr>
        <w:t>.</w:t>
      </w:r>
    </w:p>
    <w:p w:rsidR="004236B6" w:rsidRPr="0084609E" w:rsidRDefault="004236B6" w:rsidP="004236B6">
      <w:pPr>
        <w:jc w:val="both"/>
        <w:rPr>
          <w:sz w:val="22"/>
          <w:szCs w:val="22"/>
        </w:rPr>
      </w:pPr>
    </w:p>
    <w:p w:rsidR="00F52CC8" w:rsidRPr="0084609E" w:rsidRDefault="00626277" w:rsidP="00CC4118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  <w:u w:val="single"/>
        </w:rPr>
        <w:t>A f</w:t>
      </w:r>
      <w:r w:rsidR="00F52CC8" w:rsidRPr="0084609E">
        <w:rPr>
          <w:b/>
          <w:sz w:val="22"/>
          <w:szCs w:val="22"/>
          <w:u w:val="single"/>
        </w:rPr>
        <w:t>el</w:t>
      </w:r>
      <w:r w:rsidRPr="0084609E">
        <w:rPr>
          <w:b/>
          <w:sz w:val="22"/>
          <w:szCs w:val="22"/>
          <w:u w:val="single"/>
        </w:rPr>
        <w:t>halmozási költségvetési kiadások</w:t>
      </w:r>
      <w:r w:rsidRPr="0084609E">
        <w:rPr>
          <w:b/>
          <w:sz w:val="22"/>
          <w:szCs w:val="22"/>
        </w:rPr>
        <w:t xml:space="preserve"> előirányzata </w:t>
      </w:r>
      <w:r w:rsidR="00ED6E1F" w:rsidRPr="0084609E">
        <w:rPr>
          <w:b/>
          <w:sz w:val="22"/>
          <w:szCs w:val="22"/>
        </w:rPr>
        <w:t>10</w:t>
      </w:r>
      <w:r w:rsidR="004236B6">
        <w:rPr>
          <w:b/>
          <w:sz w:val="22"/>
          <w:szCs w:val="22"/>
        </w:rPr>
        <w:t>6</w:t>
      </w:r>
      <w:r w:rsidR="00ED6E1F" w:rsidRPr="0084609E">
        <w:rPr>
          <w:b/>
          <w:sz w:val="22"/>
          <w:szCs w:val="22"/>
        </w:rPr>
        <w:t>.006</w:t>
      </w:r>
      <w:r w:rsidRPr="0084609E">
        <w:rPr>
          <w:b/>
          <w:sz w:val="22"/>
          <w:szCs w:val="22"/>
        </w:rPr>
        <w:t xml:space="preserve"> e Ft-tal </w:t>
      </w:r>
      <w:r w:rsidR="00ED6E1F" w:rsidRPr="0084609E">
        <w:rPr>
          <w:b/>
          <w:sz w:val="22"/>
          <w:szCs w:val="22"/>
        </w:rPr>
        <w:t>csökkent</w:t>
      </w:r>
      <w:r w:rsidR="00AF6977" w:rsidRPr="0084609E">
        <w:rPr>
          <w:b/>
          <w:sz w:val="22"/>
          <w:szCs w:val="22"/>
        </w:rPr>
        <w:t>.</w:t>
      </w:r>
      <w:r w:rsidR="0076021C" w:rsidRPr="0084609E">
        <w:rPr>
          <w:b/>
          <w:sz w:val="22"/>
          <w:szCs w:val="22"/>
        </w:rPr>
        <w:t xml:space="preserve"> </w:t>
      </w:r>
      <w:r w:rsidR="0041217E" w:rsidRPr="0084609E">
        <w:rPr>
          <w:sz w:val="22"/>
          <w:szCs w:val="22"/>
        </w:rPr>
        <w:t>A</w:t>
      </w:r>
      <w:r w:rsidR="00ED6E1F" w:rsidRPr="0084609E">
        <w:rPr>
          <w:sz w:val="22"/>
          <w:szCs w:val="22"/>
        </w:rPr>
        <w:t xml:space="preserve"> III. negyedéves teljesítési adat 2.720.981</w:t>
      </w:r>
      <w:r w:rsidR="0041217E" w:rsidRPr="0084609E">
        <w:rPr>
          <w:sz w:val="22"/>
          <w:szCs w:val="22"/>
        </w:rPr>
        <w:t xml:space="preserve"> e Ft, ami </w:t>
      </w:r>
      <w:r w:rsidR="00ED6E1F" w:rsidRPr="0084609E">
        <w:rPr>
          <w:sz w:val="22"/>
          <w:szCs w:val="22"/>
        </w:rPr>
        <w:t>70</w:t>
      </w:r>
      <w:r w:rsidR="0041217E" w:rsidRPr="0084609E">
        <w:rPr>
          <w:sz w:val="22"/>
          <w:szCs w:val="22"/>
        </w:rPr>
        <w:t xml:space="preserve"> %-os teljesítési szintet jelent.</w:t>
      </w:r>
    </w:p>
    <w:p w:rsidR="0085190A" w:rsidRPr="0084609E" w:rsidRDefault="0085190A" w:rsidP="00CC4118">
      <w:pPr>
        <w:jc w:val="both"/>
        <w:rPr>
          <w:sz w:val="22"/>
          <w:szCs w:val="22"/>
        </w:rPr>
      </w:pPr>
    </w:p>
    <w:p w:rsidR="005C0FDE" w:rsidRPr="0084609E" w:rsidRDefault="005C0FDE" w:rsidP="00CC4118">
      <w:pPr>
        <w:jc w:val="both"/>
        <w:rPr>
          <w:sz w:val="22"/>
          <w:szCs w:val="22"/>
        </w:rPr>
      </w:pPr>
    </w:p>
    <w:p w:rsidR="005C0FDE" w:rsidRPr="0084609E" w:rsidRDefault="005C0FDE" w:rsidP="005C0FDE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 xml:space="preserve">A finanszírozási kiadások előirányzata </w:t>
      </w:r>
      <w:r w:rsidR="00D407CC" w:rsidRPr="0084609E">
        <w:rPr>
          <w:b/>
          <w:sz w:val="22"/>
          <w:szCs w:val="22"/>
        </w:rPr>
        <w:t>751.938</w:t>
      </w:r>
      <w:r w:rsidRPr="0084609E">
        <w:rPr>
          <w:b/>
          <w:sz w:val="22"/>
          <w:szCs w:val="22"/>
        </w:rPr>
        <w:t xml:space="preserve"> e Ft növekedést</w:t>
      </w:r>
      <w:r w:rsidRPr="0084609E">
        <w:rPr>
          <w:sz w:val="22"/>
          <w:szCs w:val="22"/>
        </w:rPr>
        <w:t xml:space="preserve"> mutat, amit a Travill Invest </w:t>
      </w:r>
      <w:r w:rsidR="00D407CC" w:rsidRPr="0084609E">
        <w:rPr>
          <w:sz w:val="22"/>
          <w:szCs w:val="22"/>
        </w:rPr>
        <w:t xml:space="preserve">200.000 e Ft </w:t>
      </w:r>
      <w:r w:rsidRPr="0084609E">
        <w:rPr>
          <w:sz w:val="22"/>
          <w:szCs w:val="22"/>
        </w:rPr>
        <w:t xml:space="preserve">év közbeni kölcsönének és a folyószámlahitelnek </w:t>
      </w:r>
      <w:r w:rsidR="00D407CC" w:rsidRPr="0084609E">
        <w:rPr>
          <w:sz w:val="22"/>
          <w:szCs w:val="22"/>
        </w:rPr>
        <w:t xml:space="preserve">551.938 e Ft-os </w:t>
      </w:r>
      <w:r w:rsidRPr="0084609E">
        <w:rPr>
          <w:sz w:val="22"/>
          <w:szCs w:val="22"/>
        </w:rPr>
        <w:t>visszafizetése eredményezett. A</w:t>
      </w:r>
      <w:r w:rsidR="00D407CC" w:rsidRPr="0084609E">
        <w:rPr>
          <w:sz w:val="22"/>
          <w:szCs w:val="22"/>
        </w:rPr>
        <w:t xml:space="preserve"> III. negyedév végi </w:t>
      </w:r>
      <w:r w:rsidRPr="0084609E">
        <w:rPr>
          <w:sz w:val="22"/>
          <w:szCs w:val="22"/>
        </w:rPr>
        <w:t xml:space="preserve">teljesítési adat </w:t>
      </w:r>
      <w:r w:rsidR="00D407CC" w:rsidRPr="0084609E">
        <w:rPr>
          <w:sz w:val="22"/>
          <w:szCs w:val="22"/>
        </w:rPr>
        <w:t>3.001.963</w:t>
      </w:r>
      <w:r w:rsidRPr="0084609E">
        <w:rPr>
          <w:sz w:val="22"/>
          <w:szCs w:val="22"/>
        </w:rPr>
        <w:t xml:space="preserve"> e Ft</w:t>
      </w:r>
      <w:r w:rsidR="00D407CC" w:rsidRPr="0084609E">
        <w:rPr>
          <w:sz w:val="22"/>
          <w:szCs w:val="22"/>
        </w:rPr>
        <w:t xml:space="preserve">. </w:t>
      </w:r>
    </w:p>
    <w:p w:rsidR="005C0FDE" w:rsidRPr="0084609E" w:rsidRDefault="005C0FDE" w:rsidP="00CC4118">
      <w:pPr>
        <w:jc w:val="both"/>
        <w:rPr>
          <w:sz w:val="22"/>
          <w:szCs w:val="22"/>
        </w:rPr>
      </w:pPr>
    </w:p>
    <w:p w:rsidR="00357211" w:rsidRPr="0084609E" w:rsidRDefault="00357211" w:rsidP="00357211">
      <w:pPr>
        <w:jc w:val="both"/>
        <w:rPr>
          <w:sz w:val="22"/>
          <w:szCs w:val="22"/>
        </w:rPr>
      </w:pPr>
      <w:r w:rsidRPr="0084609E">
        <w:rPr>
          <w:b/>
          <w:sz w:val="22"/>
          <w:szCs w:val="22"/>
        </w:rPr>
        <w:t>Az irányító szervi támogatás előirányzata,</w:t>
      </w:r>
      <w:r w:rsidRPr="0084609E">
        <w:rPr>
          <w:sz w:val="22"/>
          <w:szCs w:val="22"/>
        </w:rPr>
        <w:t xml:space="preserve"> ami az intézmények finanszírozását jelenti</w:t>
      </w:r>
      <w:r w:rsidRPr="0084609E">
        <w:rPr>
          <w:b/>
          <w:sz w:val="22"/>
          <w:szCs w:val="22"/>
        </w:rPr>
        <w:t xml:space="preserve">, </w:t>
      </w:r>
      <w:r w:rsidR="002F336A" w:rsidRPr="0084609E">
        <w:rPr>
          <w:b/>
          <w:sz w:val="22"/>
          <w:szCs w:val="22"/>
        </w:rPr>
        <w:t>7.441</w:t>
      </w:r>
      <w:r w:rsidRPr="0084609E">
        <w:rPr>
          <w:b/>
          <w:sz w:val="22"/>
          <w:szCs w:val="22"/>
        </w:rPr>
        <w:t xml:space="preserve"> e Ft-tal </w:t>
      </w:r>
      <w:r w:rsidR="002F336A" w:rsidRPr="0084609E">
        <w:rPr>
          <w:b/>
          <w:sz w:val="22"/>
          <w:szCs w:val="22"/>
        </w:rPr>
        <w:t>csökkent</w:t>
      </w:r>
      <w:r w:rsidRPr="0084609E">
        <w:rPr>
          <w:sz w:val="22"/>
          <w:szCs w:val="22"/>
        </w:rPr>
        <w:t>. Ennek intézményenkénti megoszlása az alábbiak szerint alakul:</w:t>
      </w:r>
    </w:p>
    <w:p w:rsidR="00357211" w:rsidRPr="0084609E" w:rsidRDefault="00357211" w:rsidP="00357211">
      <w:pPr>
        <w:jc w:val="both"/>
        <w:rPr>
          <w:sz w:val="22"/>
          <w:szCs w:val="22"/>
        </w:rPr>
      </w:pPr>
    </w:p>
    <w:p w:rsidR="00357211" w:rsidRPr="0084609E" w:rsidRDefault="00357211" w:rsidP="00357211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GAMESZ</w:t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="00D407CC" w:rsidRPr="0084609E">
        <w:rPr>
          <w:sz w:val="22"/>
          <w:szCs w:val="22"/>
        </w:rPr>
        <w:t>- 1.286</w:t>
      </w:r>
      <w:r w:rsidRPr="0084609E">
        <w:rPr>
          <w:sz w:val="22"/>
          <w:szCs w:val="22"/>
        </w:rPr>
        <w:t xml:space="preserve"> e Ft</w:t>
      </w:r>
    </w:p>
    <w:p w:rsidR="00357211" w:rsidRPr="0084609E" w:rsidRDefault="00357211" w:rsidP="00357211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Polgármesteri Hivatal</w:t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="00D407CC" w:rsidRPr="0084609E">
        <w:rPr>
          <w:sz w:val="22"/>
          <w:szCs w:val="22"/>
        </w:rPr>
        <w:t xml:space="preserve">  8.6</w:t>
      </w:r>
      <w:r w:rsidR="004236B6">
        <w:rPr>
          <w:sz w:val="22"/>
          <w:szCs w:val="22"/>
        </w:rPr>
        <w:t>30</w:t>
      </w:r>
      <w:r w:rsidRPr="0084609E">
        <w:rPr>
          <w:sz w:val="22"/>
          <w:szCs w:val="22"/>
        </w:rPr>
        <w:t xml:space="preserve"> e Ft</w:t>
      </w:r>
    </w:p>
    <w:p w:rsidR="00357211" w:rsidRPr="0084609E" w:rsidRDefault="00357211" w:rsidP="00357211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Meseliget Bölcsőde</w:t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="002F336A" w:rsidRPr="0084609E">
        <w:rPr>
          <w:sz w:val="22"/>
          <w:szCs w:val="22"/>
        </w:rPr>
        <w:t xml:space="preserve">   </w:t>
      </w:r>
      <w:r w:rsidRPr="0084609E">
        <w:rPr>
          <w:sz w:val="22"/>
          <w:szCs w:val="22"/>
        </w:rPr>
        <w:t xml:space="preserve">  </w:t>
      </w:r>
      <w:r w:rsidR="002F336A" w:rsidRPr="0084609E">
        <w:rPr>
          <w:sz w:val="22"/>
          <w:szCs w:val="22"/>
        </w:rPr>
        <w:t>150</w:t>
      </w:r>
      <w:r w:rsidRPr="0084609E">
        <w:rPr>
          <w:sz w:val="22"/>
          <w:szCs w:val="22"/>
        </w:rPr>
        <w:t xml:space="preserve"> e Ft</w:t>
      </w:r>
    </w:p>
    <w:p w:rsidR="00357211" w:rsidRPr="0084609E" w:rsidRDefault="00357211" w:rsidP="00357211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Könyvtár</w:t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  <w:t xml:space="preserve">     </w:t>
      </w:r>
      <w:r w:rsidR="002F336A" w:rsidRPr="0084609E">
        <w:rPr>
          <w:sz w:val="22"/>
          <w:szCs w:val="22"/>
        </w:rPr>
        <w:t xml:space="preserve">    </w:t>
      </w:r>
      <w:r w:rsidR="004753EA" w:rsidRPr="0084609E">
        <w:rPr>
          <w:sz w:val="22"/>
          <w:szCs w:val="22"/>
        </w:rPr>
        <w:t>9</w:t>
      </w:r>
      <w:r w:rsidRPr="0084609E">
        <w:rPr>
          <w:sz w:val="22"/>
          <w:szCs w:val="22"/>
        </w:rPr>
        <w:t xml:space="preserve"> e Ft</w:t>
      </w:r>
    </w:p>
    <w:p w:rsidR="00357211" w:rsidRPr="0084609E" w:rsidRDefault="00357211" w:rsidP="00357211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Művelődési Ház</w:t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  <w:t xml:space="preserve"> </w:t>
      </w:r>
      <w:r w:rsidR="002F336A" w:rsidRPr="0084609E">
        <w:rPr>
          <w:sz w:val="22"/>
          <w:szCs w:val="22"/>
        </w:rPr>
        <w:t xml:space="preserve">      25</w:t>
      </w:r>
      <w:r w:rsidRPr="0084609E">
        <w:rPr>
          <w:sz w:val="22"/>
          <w:szCs w:val="22"/>
        </w:rPr>
        <w:t xml:space="preserve"> e Ft</w:t>
      </w:r>
    </w:p>
    <w:p w:rsidR="00357211" w:rsidRPr="0084609E" w:rsidRDefault="002F336A" w:rsidP="00357211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Idősek Otthona</w:t>
      </w:r>
      <w:r w:rsidRPr="0084609E">
        <w:rPr>
          <w:sz w:val="22"/>
          <w:szCs w:val="22"/>
        </w:rPr>
        <w:tab/>
      </w:r>
      <w:r w:rsidR="004236B6">
        <w:rPr>
          <w:sz w:val="22"/>
          <w:szCs w:val="22"/>
        </w:rPr>
        <w:t xml:space="preserve">         </w:t>
      </w:r>
      <w:r w:rsidR="00D3140F">
        <w:rPr>
          <w:sz w:val="22"/>
          <w:szCs w:val="22"/>
        </w:rPr>
        <w:t xml:space="preserve">              </w:t>
      </w:r>
      <w:r w:rsidR="004236B6">
        <w:rPr>
          <w:sz w:val="22"/>
          <w:szCs w:val="22"/>
        </w:rPr>
        <w:t xml:space="preserve"> </w:t>
      </w:r>
      <w:r w:rsidRPr="0084609E">
        <w:rPr>
          <w:sz w:val="22"/>
          <w:szCs w:val="22"/>
        </w:rPr>
        <w:t>- 14.969 e</w:t>
      </w:r>
      <w:r w:rsidR="00357211" w:rsidRPr="0084609E">
        <w:rPr>
          <w:sz w:val="22"/>
          <w:szCs w:val="22"/>
        </w:rPr>
        <w:t xml:space="preserve"> Ft</w:t>
      </w:r>
    </w:p>
    <w:p w:rsidR="00357211" w:rsidRPr="0084609E" w:rsidRDefault="00357211" w:rsidP="00357211">
      <w:pPr>
        <w:jc w:val="both"/>
        <w:rPr>
          <w:sz w:val="22"/>
          <w:szCs w:val="22"/>
        </w:rPr>
      </w:pPr>
    </w:p>
    <w:p w:rsidR="00345039" w:rsidRPr="0084609E" w:rsidRDefault="00EF50BD" w:rsidP="00357211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A</w:t>
      </w:r>
      <w:r w:rsidR="00345039" w:rsidRPr="0084609E">
        <w:rPr>
          <w:sz w:val="22"/>
          <w:szCs w:val="22"/>
        </w:rPr>
        <w:t xml:space="preserve"> Hivatal</w:t>
      </w:r>
      <w:r w:rsidRPr="0084609E">
        <w:rPr>
          <w:sz w:val="22"/>
          <w:szCs w:val="22"/>
        </w:rPr>
        <w:t xml:space="preserve"> esetében az óvodai </w:t>
      </w:r>
      <w:r w:rsidR="002F336A" w:rsidRPr="0084609E">
        <w:rPr>
          <w:sz w:val="22"/>
          <w:szCs w:val="22"/>
        </w:rPr>
        <w:t xml:space="preserve">és az iskolai </w:t>
      </w:r>
      <w:r w:rsidRPr="0084609E">
        <w:rPr>
          <w:sz w:val="22"/>
          <w:szCs w:val="22"/>
        </w:rPr>
        <w:t xml:space="preserve">gyermekétkeztetés miatt kellett megemelni az előirányzatot, mivel átalakításra került a korábbi étkezési </w:t>
      </w:r>
      <w:r w:rsidR="002F336A" w:rsidRPr="0084609E">
        <w:rPr>
          <w:sz w:val="22"/>
          <w:szCs w:val="22"/>
        </w:rPr>
        <w:t xml:space="preserve">támogatási </w:t>
      </w:r>
      <w:r w:rsidRPr="0084609E">
        <w:rPr>
          <w:sz w:val="22"/>
          <w:szCs w:val="22"/>
        </w:rPr>
        <w:t>rendszer</w:t>
      </w:r>
      <w:r w:rsidR="002F336A" w:rsidRPr="0084609E">
        <w:rPr>
          <w:sz w:val="22"/>
          <w:szCs w:val="22"/>
        </w:rPr>
        <w:t>.</w:t>
      </w:r>
      <w:r w:rsidRPr="0084609E">
        <w:rPr>
          <w:sz w:val="22"/>
          <w:szCs w:val="22"/>
        </w:rPr>
        <w:t xml:space="preserve"> </w:t>
      </w:r>
    </w:p>
    <w:p w:rsidR="002F336A" w:rsidRPr="0084609E" w:rsidRDefault="002F336A" w:rsidP="00357211">
      <w:pPr>
        <w:jc w:val="both"/>
        <w:rPr>
          <w:sz w:val="22"/>
          <w:szCs w:val="22"/>
        </w:rPr>
      </w:pPr>
    </w:p>
    <w:p w:rsidR="00357211" w:rsidRPr="0084609E" w:rsidRDefault="00357211" w:rsidP="00357211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 xml:space="preserve">Az irányító szervi működési támogatás </w:t>
      </w:r>
      <w:r w:rsidR="003A7F87" w:rsidRPr="0084609E">
        <w:rPr>
          <w:sz w:val="22"/>
          <w:szCs w:val="22"/>
        </w:rPr>
        <w:t xml:space="preserve">III. negyedéves </w:t>
      </w:r>
      <w:r w:rsidRPr="0084609E">
        <w:rPr>
          <w:sz w:val="22"/>
          <w:szCs w:val="22"/>
        </w:rPr>
        <w:t xml:space="preserve">teljesítése </w:t>
      </w:r>
      <w:r w:rsidR="002F336A" w:rsidRPr="0084609E">
        <w:rPr>
          <w:sz w:val="22"/>
          <w:szCs w:val="22"/>
        </w:rPr>
        <w:t>1.407.450</w:t>
      </w:r>
      <w:r w:rsidRPr="0084609E">
        <w:rPr>
          <w:sz w:val="22"/>
          <w:szCs w:val="22"/>
        </w:rPr>
        <w:t xml:space="preserve"> e Ft, ami </w:t>
      </w:r>
      <w:r w:rsidR="002F336A" w:rsidRPr="0084609E">
        <w:rPr>
          <w:sz w:val="22"/>
          <w:szCs w:val="22"/>
        </w:rPr>
        <w:t>69</w:t>
      </w:r>
      <w:r w:rsidRPr="0084609E">
        <w:rPr>
          <w:sz w:val="22"/>
          <w:szCs w:val="22"/>
        </w:rPr>
        <w:t xml:space="preserve"> %-os teljesítési szintet jelent a módosított előirányzathoz viszonyítva.</w:t>
      </w:r>
    </w:p>
    <w:p w:rsidR="00DE7E2E" w:rsidRPr="0084609E" w:rsidRDefault="00DE7E2E" w:rsidP="00CC4118">
      <w:pPr>
        <w:jc w:val="both"/>
        <w:rPr>
          <w:sz w:val="22"/>
          <w:szCs w:val="22"/>
        </w:rPr>
      </w:pPr>
    </w:p>
    <w:p w:rsidR="00DE7E2E" w:rsidRPr="0084609E" w:rsidRDefault="00DE7E2E" w:rsidP="00CC4118">
      <w:pPr>
        <w:jc w:val="both"/>
        <w:rPr>
          <w:sz w:val="22"/>
          <w:szCs w:val="22"/>
        </w:rPr>
      </w:pPr>
    </w:p>
    <w:p w:rsidR="005960AD" w:rsidRPr="0084609E" w:rsidRDefault="005960AD" w:rsidP="00CC4118">
      <w:pPr>
        <w:jc w:val="both"/>
        <w:rPr>
          <w:sz w:val="22"/>
          <w:szCs w:val="22"/>
        </w:rPr>
      </w:pPr>
    </w:p>
    <w:p w:rsidR="00E662D9" w:rsidRPr="0084609E" w:rsidRDefault="0009372A" w:rsidP="005D1A7A">
      <w:pPr>
        <w:jc w:val="both"/>
        <w:rPr>
          <w:b/>
          <w:sz w:val="22"/>
          <w:szCs w:val="22"/>
        </w:rPr>
      </w:pPr>
      <w:r w:rsidRPr="0084609E">
        <w:rPr>
          <w:b/>
          <w:sz w:val="22"/>
          <w:szCs w:val="22"/>
        </w:rPr>
        <w:t>A</w:t>
      </w:r>
      <w:r w:rsidR="005D1A7A" w:rsidRPr="0084609E">
        <w:rPr>
          <w:b/>
          <w:sz w:val="22"/>
          <w:szCs w:val="22"/>
        </w:rPr>
        <w:t xml:space="preserve">z Önkormányzat kiadási előirányzata </w:t>
      </w:r>
      <w:r w:rsidR="00EE457B" w:rsidRPr="0084609E">
        <w:rPr>
          <w:b/>
          <w:sz w:val="22"/>
          <w:szCs w:val="22"/>
        </w:rPr>
        <w:t xml:space="preserve">növekedése </w:t>
      </w:r>
      <w:r w:rsidR="0032187B" w:rsidRPr="0084609E">
        <w:rPr>
          <w:b/>
          <w:sz w:val="22"/>
          <w:szCs w:val="22"/>
        </w:rPr>
        <w:t>799.566</w:t>
      </w:r>
      <w:r w:rsidR="00EE457B" w:rsidRPr="0084609E">
        <w:rPr>
          <w:b/>
          <w:sz w:val="22"/>
          <w:szCs w:val="22"/>
        </w:rPr>
        <w:t xml:space="preserve"> e Ft</w:t>
      </w:r>
      <w:r w:rsidR="0095714C" w:rsidRPr="0084609E">
        <w:rPr>
          <w:b/>
          <w:sz w:val="22"/>
          <w:szCs w:val="22"/>
        </w:rPr>
        <w:t>,</w:t>
      </w:r>
      <w:r w:rsidR="00E662D9" w:rsidRPr="0084609E">
        <w:rPr>
          <w:b/>
          <w:sz w:val="22"/>
          <w:szCs w:val="22"/>
        </w:rPr>
        <w:t xml:space="preserve"> melynek következtében a költségvetési főösszeg </w:t>
      </w:r>
      <w:r w:rsidR="00524BA1" w:rsidRPr="0084609E">
        <w:rPr>
          <w:b/>
          <w:sz w:val="22"/>
          <w:szCs w:val="22"/>
        </w:rPr>
        <w:t xml:space="preserve">az eredeti </w:t>
      </w:r>
      <w:r w:rsidR="0032187B" w:rsidRPr="0084609E">
        <w:rPr>
          <w:b/>
          <w:sz w:val="22"/>
          <w:szCs w:val="22"/>
        </w:rPr>
        <w:t xml:space="preserve">14.244.458 </w:t>
      </w:r>
      <w:r w:rsidR="00E662D9" w:rsidRPr="0084609E">
        <w:rPr>
          <w:b/>
          <w:sz w:val="22"/>
          <w:szCs w:val="22"/>
        </w:rPr>
        <w:t xml:space="preserve">e Ft-ról </w:t>
      </w:r>
      <w:r w:rsidR="004753EA" w:rsidRPr="0084609E">
        <w:rPr>
          <w:b/>
          <w:sz w:val="22"/>
          <w:szCs w:val="22"/>
        </w:rPr>
        <w:t>1</w:t>
      </w:r>
      <w:r w:rsidR="0032187B" w:rsidRPr="0084609E">
        <w:rPr>
          <w:b/>
          <w:sz w:val="22"/>
          <w:szCs w:val="22"/>
        </w:rPr>
        <w:t>5.044.024</w:t>
      </w:r>
      <w:r w:rsidR="00E662D9" w:rsidRPr="0084609E">
        <w:rPr>
          <w:b/>
          <w:sz w:val="22"/>
          <w:szCs w:val="22"/>
        </w:rPr>
        <w:t xml:space="preserve"> e Ft-ra módosul.</w:t>
      </w:r>
      <w:r w:rsidR="00F66D0C" w:rsidRPr="0084609E">
        <w:rPr>
          <w:b/>
          <w:sz w:val="22"/>
          <w:szCs w:val="22"/>
        </w:rPr>
        <w:t xml:space="preserve"> A</w:t>
      </w:r>
      <w:r w:rsidR="0032187B" w:rsidRPr="0084609E">
        <w:rPr>
          <w:b/>
          <w:sz w:val="22"/>
          <w:szCs w:val="22"/>
        </w:rPr>
        <w:t xml:space="preserve"> III. negyedéves </w:t>
      </w:r>
      <w:r w:rsidR="00F66D0C" w:rsidRPr="0084609E">
        <w:rPr>
          <w:b/>
          <w:sz w:val="22"/>
          <w:szCs w:val="22"/>
        </w:rPr>
        <w:t xml:space="preserve">teljesítés összege </w:t>
      </w:r>
      <w:r w:rsidR="0032187B" w:rsidRPr="0084609E">
        <w:rPr>
          <w:b/>
          <w:sz w:val="22"/>
          <w:szCs w:val="22"/>
        </w:rPr>
        <w:t>9.186.897</w:t>
      </w:r>
      <w:r w:rsidR="00F66D0C" w:rsidRPr="0084609E">
        <w:rPr>
          <w:b/>
          <w:sz w:val="22"/>
          <w:szCs w:val="22"/>
        </w:rPr>
        <w:t xml:space="preserve"> e Ft, ami </w:t>
      </w:r>
      <w:r w:rsidR="0032187B" w:rsidRPr="0084609E">
        <w:rPr>
          <w:b/>
          <w:sz w:val="22"/>
          <w:szCs w:val="22"/>
        </w:rPr>
        <w:t>a módosított előirányzat 61</w:t>
      </w:r>
      <w:r w:rsidR="00F66D0C" w:rsidRPr="0084609E">
        <w:rPr>
          <w:b/>
          <w:sz w:val="22"/>
          <w:szCs w:val="22"/>
        </w:rPr>
        <w:t xml:space="preserve"> %-nak felel meg.</w:t>
      </w:r>
    </w:p>
    <w:p w:rsidR="00E662D9" w:rsidRPr="0084609E" w:rsidRDefault="00E662D9" w:rsidP="005D1A7A">
      <w:pPr>
        <w:jc w:val="both"/>
        <w:rPr>
          <w:b/>
          <w:sz w:val="22"/>
          <w:szCs w:val="22"/>
        </w:rPr>
      </w:pPr>
    </w:p>
    <w:p w:rsidR="000367B8" w:rsidRPr="0084609E" w:rsidRDefault="000367B8" w:rsidP="00CC4118">
      <w:pPr>
        <w:jc w:val="both"/>
        <w:rPr>
          <w:sz w:val="22"/>
          <w:szCs w:val="22"/>
        </w:rPr>
      </w:pPr>
    </w:p>
    <w:p w:rsidR="001A3AF7" w:rsidRPr="0084609E" w:rsidRDefault="001A3AF7" w:rsidP="001A3AF7">
      <w:pPr>
        <w:jc w:val="both"/>
        <w:rPr>
          <w:b/>
          <w:sz w:val="22"/>
          <w:szCs w:val="22"/>
        </w:rPr>
      </w:pPr>
      <w:r w:rsidRPr="0084609E">
        <w:rPr>
          <w:b/>
          <w:sz w:val="22"/>
          <w:szCs w:val="22"/>
        </w:rPr>
        <w:t>Kérem a tisztelt képviselő-testületet a fentiekben ismertetett 201</w:t>
      </w:r>
      <w:r w:rsidR="005C0FDE" w:rsidRPr="0084609E">
        <w:rPr>
          <w:b/>
          <w:sz w:val="22"/>
          <w:szCs w:val="22"/>
        </w:rPr>
        <w:t>6</w:t>
      </w:r>
      <w:r w:rsidR="00460836" w:rsidRPr="0084609E">
        <w:rPr>
          <w:b/>
          <w:sz w:val="22"/>
          <w:szCs w:val="22"/>
        </w:rPr>
        <w:t>. 09</w:t>
      </w:r>
      <w:r w:rsidRPr="0084609E">
        <w:rPr>
          <w:b/>
          <w:sz w:val="22"/>
          <w:szCs w:val="22"/>
        </w:rPr>
        <w:t>. 30-ai előirányzat módosítás és a csatolt rendelettervezet elfogadására, valamint a</w:t>
      </w:r>
      <w:r w:rsidR="00460836" w:rsidRPr="0084609E">
        <w:rPr>
          <w:b/>
          <w:sz w:val="22"/>
          <w:szCs w:val="22"/>
        </w:rPr>
        <w:t xml:space="preserve"> III. negyedéves </w:t>
      </w:r>
      <w:r w:rsidRPr="0084609E">
        <w:rPr>
          <w:b/>
          <w:sz w:val="22"/>
          <w:szCs w:val="22"/>
        </w:rPr>
        <w:t>teljesítési adatok jóváhagyására.</w:t>
      </w:r>
    </w:p>
    <w:p w:rsidR="00465C21" w:rsidRPr="0084609E" w:rsidRDefault="00465C21" w:rsidP="00CC4118">
      <w:pPr>
        <w:jc w:val="both"/>
        <w:rPr>
          <w:sz w:val="22"/>
          <w:szCs w:val="22"/>
        </w:rPr>
      </w:pPr>
    </w:p>
    <w:p w:rsidR="00FB0BAD" w:rsidRPr="0084609E" w:rsidRDefault="00FB0BAD" w:rsidP="00CC4118">
      <w:pPr>
        <w:jc w:val="both"/>
        <w:rPr>
          <w:sz w:val="22"/>
          <w:szCs w:val="22"/>
        </w:rPr>
      </w:pPr>
    </w:p>
    <w:p w:rsidR="009508C4" w:rsidRPr="0084609E" w:rsidRDefault="009508C4" w:rsidP="00CC4118">
      <w:pPr>
        <w:jc w:val="both"/>
        <w:rPr>
          <w:sz w:val="22"/>
          <w:szCs w:val="22"/>
        </w:rPr>
      </w:pPr>
    </w:p>
    <w:p w:rsidR="00CC4118" w:rsidRPr="0084609E" w:rsidRDefault="00CC4118" w:rsidP="00CC4118">
      <w:pPr>
        <w:jc w:val="both"/>
        <w:rPr>
          <w:b/>
          <w:sz w:val="22"/>
          <w:szCs w:val="22"/>
        </w:rPr>
      </w:pPr>
      <w:r w:rsidRPr="0084609E">
        <w:rPr>
          <w:b/>
          <w:sz w:val="22"/>
          <w:szCs w:val="22"/>
        </w:rPr>
        <w:t>Rendeletalkotási javaslat:</w:t>
      </w:r>
    </w:p>
    <w:p w:rsidR="00CC4118" w:rsidRPr="0084609E" w:rsidRDefault="00CC4118" w:rsidP="0092591D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Veresegyház Város Önkormányzatának Képviselő-</w:t>
      </w:r>
      <w:r w:rsidR="00C77863" w:rsidRPr="0084609E">
        <w:rPr>
          <w:sz w:val="22"/>
          <w:szCs w:val="22"/>
        </w:rPr>
        <w:t>t</w:t>
      </w:r>
      <w:r w:rsidRPr="0084609E">
        <w:rPr>
          <w:sz w:val="22"/>
          <w:szCs w:val="22"/>
        </w:rPr>
        <w:t xml:space="preserve">estülete megalkotja a </w:t>
      </w:r>
      <w:r w:rsidR="0092591D" w:rsidRPr="0084609E">
        <w:rPr>
          <w:sz w:val="22"/>
          <w:szCs w:val="22"/>
        </w:rPr>
        <w:t>…</w:t>
      </w:r>
      <w:r w:rsidRPr="0084609E">
        <w:rPr>
          <w:sz w:val="22"/>
          <w:szCs w:val="22"/>
        </w:rPr>
        <w:t>/201</w:t>
      </w:r>
      <w:r w:rsidR="005C0FDE" w:rsidRPr="0084609E">
        <w:rPr>
          <w:sz w:val="22"/>
          <w:szCs w:val="22"/>
        </w:rPr>
        <w:t>6</w:t>
      </w:r>
      <w:r w:rsidRPr="0084609E">
        <w:rPr>
          <w:sz w:val="22"/>
          <w:szCs w:val="22"/>
        </w:rPr>
        <w:t>. (</w:t>
      </w:r>
      <w:r w:rsidR="00BC06AE" w:rsidRPr="0084609E">
        <w:rPr>
          <w:sz w:val="22"/>
          <w:szCs w:val="22"/>
        </w:rPr>
        <w:t>X</w:t>
      </w:r>
      <w:r w:rsidR="00460836" w:rsidRPr="0084609E">
        <w:rPr>
          <w:sz w:val="22"/>
          <w:szCs w:val="22"/>
        </w:rPr>
        <w:t>I</w:t>
      </w:r>
      <w:r w:rsidR="0092591D" w:rsidRPr="0084609E">
        <w:rPr>
          <w:sz w:val="22"/>
          <w:szCs w:val="22"/>
        </w:rPr>
        <w:t>.</w:t>
      </w:r>
      <w:r w:rsidR="00180E16" w:rsidRPr="0084609E">
        <w:rPr>
          <w:sz w:val="22"/>
          <w:szCs w:val="22"/>
        </w:rPr>
        <w:t>…</w:t>
      </w:r>
      <w:r w:rsidR="00A73A3B" w:rsidRPr="0084609E">
        <w:rPr>
          <w:sz w:val="22"/>
          <w:szCs w:val="22"/>
        </w:rPr>
        <w:t>.</w:t>
      </w:r>
      <w:r w:rsidRPr="0084609E">
        <w:rPr>
          <w:sz w:val="22"/>
          <w:szCs w:val="22"/>
        </w:rPr>
        <w:t xml:space="preserve">)számú rendeletét a </w:t>
      </w:r>
      <w:r w:rsidR="005C0FDE" w:rsidRPr="0084609E">
        <w:rPr>
          <w:sz w:val="22"/>
          <w:szCs w:val="22"/>
        </w:rPr>
        <w:t>2</w:t>
      </w:r>
      <w:r w:rsidR="0092591D" w:rsidRPr="0084609E">
        <w:rPr>
          <w:sz w:val="22"/>
          <w:szCs w:val="22"/>
        </w:rPr>
        <w:t>/201</w:t>
      </w:r>
      <w:r w:rsidR="005C0FDE" w:rsidRPr="0084609E">
        <w:rPr>
          <w:sz w:val="22"/>
          <w:szCs w:val="22"/>
        </w:rPr>
        <w:t>6</w:t>
      </w:r>
      <w:r w:rsidR="0092591D" w:rsidRPr="0084609E">
        <w:rPr>
          <w:sz w:val="22"/>
          <w:szCs w:val="22"/>
        </w:rPr>
        <w:t>. (</w:t>
      </w:r>
      <w:r w:rsidR="00EE457B" w:rsidRPr="0084609E">
        <w:rPr>
          <w:sz w:val="22"/>
          <w:szCs w:val="22"/>
        </w:rPr>
        <w:t>I</w:t>
      </w:r>
      <w:r w:rsidR="0092591D" w:rsidRPr="0084609E">
        <w:rPr>
          <w:sz w:val="22"/>
          <w:szCs w:val="22"/>
        </w:rPr>
        <w:t xml:space="preserve">I. </w:t>
      </w:r>
      <w:r w:rsidR="005C0FDE" w:rsidRPr="0084609E">
        <w:rPr>
          <w:sz w:val="22"/>
          <w:szCs w:val="22"/>
        </w:rPr>
        <w:t>29</w:t>
      </w:r>
      <w:r w:rsidR="0092591D" w:rsidRPr="0084609E">
        <w:rPr>
          <w:sz w:val="22"/>
          <w:szCs w:val="22"/>
        </w:rPr>
        <w:t xml:space="preserve">.) </w:t>
      </w:r>
      <w:r w:rsidRPr="0084609E">
        <w:rPr>
          <w:sz w:val="22"/>
          <w:szCs w:val="22"/>
        </w:rPr>
        <w:t>számú</w:t>
      </w:r>
      <w:r w:rsidR="00186C06" w:rsidRPr="0084609E">
        <w:rPr>
          <w:sz w:val="22"/>
          <w:szCs w:val="22"/>
        </w:rPr>
        <w:t>,</w:t>
      </w:r>
      <w:r w:rsidRPr="0084609E">
        <w:rPr>
          <w:sz w:val="22"/>
          <w:szCs w:val="22"/>
        </w:rPr>
        <w:t xml:space="preserve"> a 201</w:t>
      </w:r>
      <w:r w:rsidR="005C0FDE" w:rsidRPr="0084609E">
        <w:rPr>
          <w:sz w:val="22"/>
          <w:szCs w:val="22"/>
        </w:rPr>
        <w:t>6</w:t>
      </w:r>
      <w:r w:rsidRPr="0084609E">
        <w:rPr>
          <w:sz w:val="22"/>
          <w:szCs w:val="22"/>
        </w:rPr>
        <w:t>. évi költségvetésről szóló rendeletének módosítására.</w:t>
      </w:r>
    </w:p>
    <w:p w:rsidR="00CC4118" w:rsidRPr="0084609E" w:rsidRDefault="00CC4118" w:rsidP="0092591D">
      <w:pPr>
        <w:jc w:val="both"/>
        <w:rPr>
          <w:sz w:val="22"/>
          <w:szCs w:val="22"/>
        </w:rPr>
      </w:pPr>
    </w:p>
    <w:p w:rsidR="00CC4118" w:rsidRPr="0084609E" w:rsidRDefault="00CC4118" w:rsidP="00CC4118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Határidő: azonnal</w:t>
      </w:r>
    </w:p>
    <w:p w:rsidR="00CC4118" w:rsidRPr="0084609E" w:rsidRDefault="00CC4118" w:rsidP="00CC4118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Felelős: Pásztor Béla polgármester</w:t>
      </w:r>
    </w:p>
    <w:p w:rsidR="00CC4118" w:rsidRPr="0084609E" w:rsidRDefault="00E84D28" w:rsidP="00CC4118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Kihirdetésért</w:t>
      </w:r>
      <w:r w:rsidR="00CC4118" w:rsidRPr="0084609E">
        <w:rPr>
          <w:sz w:val="22"/>
          <w:szCs w:val="22"/>
        </w:rPr>
        <w:t xml:space="preserve"> felelős: Garai Tamás jegyző</w:t>
      </w:r>
    </w:p>
    <w:p w:rsidR="009508C4" w:rsidRPr="0084609E" w:rsidRDefault="009508C4" w:rsidP="0092591D">
      <w:pPr>
        <w:rPr>
          <w:sz w:val="22"/>
          <w:szCs w:val="22"/>
        </w:rPr>
      </w:pPr>
    </w:p>
    <w:p w:rsidR="0041447A" w:rsidRPr="0084609E" w:rsidRDefault="0041447A" w:rsidP="0092591D">
      <w:pPr>
        <w:rPr>
          <w:sz w:val="22"/>
          <w:szCs w:val="22"/>
        </w:rPr>
      </w:pPr>
    </w:p>
    <w:p w:rsidR="001A3AF7" w:rsidRPr="0084609E" w:rsidRDefault="001A3AF7" w:rsidP="001A3AF7">
      <w:pPr>
        <w:rPr>
          <w:b/>
          <w:sz w:val="22"/>
          <w:szCs w:val="22"/>
        </w:rPr>
      </w:pPr>
      <w:r w:rsidRPr="0084609E">
        <w:rPr>
          <w:b/>
          <w:sz w:val="22"/>
          <w:szCs w:val="22"/>
        </w:rPr>
        <w:t>Határozati javaslat</w:t>
      </w:r>
    </w:p>
    <w:p w:rsidR="001A3AF7" w:rsidRPr="0084609E" w:rsidRDefault="001A3AF7" w:rsidP="001A3AF7">
      <w:pPr>
        <w:ind w:right="284"/>
        <w:rPr>
          <w:sz w:val="22"/>
          <w:szCs w:val="22"/>
          <w:u w:val="single"/>
        </w:rPr>
      </w:pPr>
      <w:r w:rsidRPr="0084609E">
        <w:rPr>
          <w:sz w:val="22"/>
          <w:szCs w:val="22"/>
          <w:u w:val="single"/>
        </w:rPr>
        <w:t xml:space="preserve">         /201</w:t>
      </w:r>
      <w:r w:rsidR="005C0FDE" w:rsidRPr="0084609E">
        <w:rPr>
          <w:sz w:val="22"/>
          <w:szCs w:val="22"/>
          <w:u w:val="single"/>
        </w:rPr>
        <w:t>6</w:t>
      </w:r>
      <w:r w:rsidRPr="0084609E">
        <w:rPr>
          <w:sz w:val="22"/>
          <w:szCs w:val="22"/>
          <w:u w:val="single"/>
        </w:rPr>
        <w:t>. (X</w:t>
      </w:r>
      <w:r w:rsidR="00460836" w:rsidRPr="0084609E">
        <w:rPr>
          <w:sz w:val="22"/>
          <w:szCs w:val="22"/>
          <w:u w:val="single"/>
        </w:rPr>
        <w:t>I</w:t>
      </w:r>
      <w:r w:rsidRPr="0084609E">
        <w:rPr>
          <w:sz w:val="22"/>
          <w:szCs w:val="22"/>
          <w:u w:val="single"/>
        </w:rPr>
        <w:t>.     .) Kt. számú határozat:</w:t>
      </w:r>
    </w:p>
    <w:p w:rsidR="001A3AF7" w:rsidRPr="0084609E" w:rsidRDefault="001A3AF7" w:rsidP="001A3AF7">
      <w:pPr>
        <w:rPr>
          <w:sz w:val="22"/>
          <w:szCs w:val="22"/>
        </w:rPr>
      </w:pPr>
    </w:p>
    <w:p w:rsidR="001A3AF7" w:rsidRPr="0084609E" w:rsidRDefault="001A3AF7" w:rsidP="001A3AF7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A képviselő-testület a 201</w:t>
      </w:r>
      <w:r w:rsidR="005C0FDE" w:rsidRPr="0084609E">
        <w:rPr>
          <w:sz w:val="22"/>
          <w:szCs w:val="22"/>
        </w:rPr>
        <w:t>6</w:t>
      </w:r>
      <w:r w:rsidRPr="0084609E">
        <w:rPr>
          <w:sz w:val="22"/>
          <w:szCs w:val="22"/>
        </w:rPr>
        <w:t xml:space="preserve">. évi költségvetés </w:t>
      </w:r>
      <w:r w:rsidR="00460836" w:rsidRPr="0084609E">
        <w:rPr>
          <w:sz w:val="22"/>
          <w:szCs w:val="22"/>
        </w:rPr>
        <w:t>II</w:t>
      </w:r>
      <w:r w:rsidRPr="0084609E">
        <w:rPr>
          <w:sz w:val="22"/>
          <w:szCs w:val="22"/>
        </w:rPr>
        <w:t xml:space="preserve">I. </w:t>
      </w:r>
      <w:r w:rsidR="00460836" w:rsidRPr="0084609E">
        <w:rPr>
          <w:sz w:val="22"/>
          <w:szCs w:val="22"/>
        </w:rPr>
        <w:t>negyed</w:t>
      </w:r>
      <w:r w:rsidRPr="0084609E">
        <w:rPr>
          <w:sz w:val="22"/>
          <w:szCs w:val="22"/>
        </w:rPr>
        <w:t>évi megvalósításáról szóló tájékoztatót elfogadja.</w:t>
      </w:r>
    </w:p>
    <w:p w:rsidR="001A3AF7" w:rsidRPr="0084609E" w:rsidRDefault="001A3AF7" w:rsidP="001A3AF7">
      <w:pPr>
        <w:rPr>
          <w:sz w:val="22"/>
          <w:szCs w:val="22"/>
        </w:rPr>
      </w:pPr>
    </w:p>
    <w:p w:rsidR="001A3AF7" w:rsidRPr="0084609E" w:rsidRDefault="001A3AF7" w:rsidP="001A3AF7">
      <w:pPr>
        <w:rPr>
          <w:sz w:val="22"/>
          <w:szCs w:val="22"/>
        </w:rPr>
      </w:pPr>
      <w:r w:rsidRPr="0084609E">
        <w:rPr>
          <w:sz w:val="22"/>
          <w:szCs w:val="22"/>
        </w:rPr>
        <w:t>Határidő: azonnal</w:t>
      </w:r>
    </w:p>
    <w:p w:rsidR="001A3AF7" w:rsidRPr="0084609E" w:rsidRDefault="001A3AF7" w:rsidP="001A3AF7">
      <w:pPr>
        <w:rPr>
          <w:sz w:val="22"/>
          <w:szCs w:val="22"/>
        </w:rPr>
      </w:pPr>
      <w:r w:rsidRPr="0084609E">
        <w:rPr>
          <w:sz w:val="22"/>
          <w:szCs w:val="22"/>
        </w:rPr>
        <w:t>Felelős: Pásztor Béla polgármester</w:t>
      </w:r>
    </w:p>
    <w:p w:rsidR="0092591D" w:rsidRPr="0084609E" w:rsidRDefault="0092591D" w:rsidP="00CC4118">
      <w:pPr>
        <w:jc w:val="both"/>
        <w:rPr>
          <w:sz w:val="22"/>
          <w:szCs w:val="22"/>
        </w:rPr>
      </w:pPr>
    </w:p>
    <w:p w:rsidR="00AE6D81" w:rsidRPr="0084609E" w:rsidRDefault="00AE6D81" w:rsidP="00CC4118">
      <w:pPr>
        <w:jc w:val="both"/>
        <w:rPr>
          <w:sz w:val="22"/>
          <w:szCs w:val="22"/>
        </w:rPr>
      </w:pPr>
    </w:p>
    <w:p w:rsidR="00CC4118" w:rsidRPr="0084609E" w:rsidRDefault="00CC4118" w:rsidP="00CC4118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>Veresegyház, 201</w:t>
      </w:r>
      <w:r w:rsidR="005C0FDE" w:rsidRPr="0084609E">
        <w:rPr>
          <w:sz w:val="22"/>
          <w:szCs w:val="22"/>
        </w:rPr>
        <w:t>6</w:t>
      </w:r>
      <w:r w:rsidRPr="0084609E">
        <w:rPr>
          <w:sz w:val="22"/>
          <w:szCs w:val="22"/>
        </w:rPr>
        <w:t>.</w:t>
      </w:r>
      <w:r w:rsidR="00805F8A">
        <w:rPr>
          <w:sz w:val="22"/>
          <w:szCs w:val="22"/>
        </w:rPr>
        <w:t xml:space="preserve"> </w:t>
      </w:r>
      <w:r w:rsidR="00460836" w:rsidRPr="0084609E">
        <w:rPr>
          <w:sz w:val="22"/>
          <w:szCs w:val="22"/>
        </w:rPr>
        <w:t>november 02</w:t>
      </w:r>
      <w:r w:rsidR="005C0FDE" w:rsidRPr="0084609E">
        <w:rPr>
          <w:sz w:val="22"/>
          <w:szCs w:val="22"/>
        </w:rPr>
        <w:t>.</w:t>
      </w:r>
    </w:p>
    <w:p w:rsidR="004E2B72" w:rsidRPr="0084609E" w:rsidRDefault="004E2B72" w:rsidP="00CC4118">
      <w:pPr>
        <w:jc w:val="both"/>
        <w:rPr>
          <w:sz w:val="22"/>
          <w:szCs w:val="22"/>
        </w:rPr>
      </w:pPr>
    </w:p>
    <w:p w:rsidR="0041447A" w:rsidRDefault="0041447A" w:rsidP="00CC4118">
      <w:pPr>
        <w:jc w:val="both"/>
        <w:rPr>
          <w:sz w:val="22"/>
          <w:szCs w:val="22"/>
        </w:rPr>
      </w:pPr>
    </w:p>
    <w:p w:rsidR="00EE2670" w:rsidRPr="0084609E" w:rsidRDefault="00EE2670" w:rsidP="00CC4118">
      <w:pPr>
        <w:jc w:val="both"/>
        <w:rPr>
          <w:sz w:val="22"/>
          <w:szCs w:val="22"/>
        </w:rPr>
      </w:pPr>
    </w:p>
    <w:p w:rsidR="0041447A" w:rsidRPr="0084609E" w:rsidRDefault="0041447A" w:rsidP="00CC4118">
      <w:pPr>
        <w:jc w:val="both"/>
        <w:rPr>
          <w:sz w:val="22"/>
          <w:szCs w:val="22"/>
        </w:rPr>
      </w:pPr>
    </w:p>
    <w:p w:rsidR="00CC4118" w:rsidRPr="0084609E" w:rsidRDefault="00CC4118" w:rsidP="00CC4118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  <w:t>Pásztor Béla</w:t>
      </w:r>
    </w:p>
    <w:p w:rsidR="00CC4118" w:rsidRPr="0009343F" w:rsidRDefault="00CC4118" w:rsidP="00CC4118">
      <w:pPr>
        <w:jc w:val="both"/>
        <w:rPr>
          <w:sz w:val="22"/>
          <w:szCs w:val="22"/>
        </w:rPr>
      </w:pP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</w:r>
      <w:r w:rsidRPr="0084609E">
        <w:rPr>
          <w:sz w:val="22"/>
          <w:szCs w:val="22"/>
        </w:rPr>
        <w:tab/>
        <w:t>polgármester</w:t>
      </w:r>
    </w:p>
    <w:sectPr w:rsidR="00CC4118" w:rsidRPr="0009343F" w:rsidSect="0009343F">
      <w:headerReference w:type="default" r:id="rId13"/>
      <w:footerReference w:type="default" r:id="rId14"/>
      <w:footnotePr>
        <w:pos w:val="beneathText"/>
      </w:footnotePr>
      <w:pgSz w:w="11905" w:h="16837"/>
      <w:pgMar w:top="1134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436" w:rsidRDefault="00512436">
      <w:r>
        <w:separator/>
      </w:r>
    </w:p>
  </w:endnote>
  <w:endnote w:type="continuationSeparator" w:id="0">
    <w:p w:rsidR="00512436" w:rsidRDefault="00512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28" w:rsidRDefault="00E84E1D">
    <w:pPr>
      <w:pStyle w:val="llb"/>
      <w:jc w:val="center"/>
    </w:pPr>
    <w:r>
      <w:fldChar w:fldCharType="begin"/>
    </w:r>
    <w:r w:rsidR="00BD4206">
      <w:instrText>PAGE   \* MERGEFORMAT</w:instrText>
    </w:r>
    <w:r>
      <w:fldChar w:fldCharType="separate"/>
    </w:r>
    <w:r w:rsidR="00F75D9B">
      <w:rPr>
        <w:noProof/>
      </w:rPr>
      <w:t>2</w:t>
    </w:r>
    <w:r>
      <w:rPr>
        <w:noProof/>
      </w:rPr>
      <w:fldChar w:fldCharType="end"/>
    </w:r>
  </w:p>
  <w:p w:rsidR="00D85728" w:rsidRDefault="00D8572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436" w:rsidRDefault="00512436">
      <w:r>
        <w:separator/>
      </w:r>
    </w:p>
  </w:footnote>
  <w:footnote w:type="continuationSeparator" w:id="0">
    <w:p w:rsidR="00512436" w:rsidRDefault="00512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28" w:rsidRDefault="00D85728">
    <w:pPr>
      <w:pStyle w:val="lfej"/>
      <w:jc w:val="center"/>
      <w:rPr>
        <w:b/>
        <w:sz w:val="28"/>
      </w:rPr>
    </w:pPr>
  </w:p>
  <w:p w:rsidR="00D85728" w:rsidRDefault="00D85728">
    <w:pPr>
      <w:pStyle w:val="lfej"/>
      <w:jc w:val="center"/>
      <w:rPr>
        <w:b/>
        <w:sz w:val="28"/>
      </w:rPr>
    </w:pPr>
  </w:p>
  <w:p w:rsidR="00D85728" w:rsidRDefault="00D85728">
    <w:pPr>
      <w:pStyle w:val="lfej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3AA8"/>
    <w:multiLevelType w:val="hybridMultilevel"/>
    <w:tmpl w:val="83F4AB56"/>
    <w:lvl w:ilvl="0" w:tplc="477CF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E789F"/>
    <w:multiLevelType w:val="hybridMultilevel"/>
    <w:tmpl w:val="93000D6A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C42F83"/>
    <w:multiLevelType w:val="hybridMultilevel"/>
    <w:tmpl w:val="FFB8C56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C85833"/>
    <w:multiLevelType w:val="hybridMultilevel"/>
    <w:tmpl w:val="F9AE2E9C"/>
    <w:lvl w:ilvl="0" w:tplc="DB1A2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D5F27"/>
    <w:multiLevelType w:val="hybridMultilevel"/>
    <w:tmpl w:val="56100D9A"/>
    <w:lvl w:ilvl="0" w:tplc="7EBEE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97501"/>
    <w:multiLevelType w:val="hybridMultilevel"/>
    <w:tmpl w:val="1A36E134"/>
    <w:lvl w:ilvl="0" w:tplc="1D8E5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A37772"/>
    <w:multiLevelType w:val="hybridMultilevel"/>
    <w:tmpl w:val="A75847AA"/>
    <w:lvl w:ilvl="0" w:tplc="F9D2773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7074AC"/>
    <w:multiLevelType w:val="hybridMultilevel"/>
    <w:tmpl w:val="E30E53CC"/>
    <w:lvl w:ilvl="0" w:tplc="8B5249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C74F47"/>
    <w:multiLevelType w:val="hybridMultilevel"/>
    <w:tmpl w:val="6B24DFC2"/>
    <w:lvl w:ilvl="0" w:tplc="2304CD0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081DD4"/>
    <w:multiLevelType w:val="hybridMultilevel"/>
    <w:tmpl w:val="B4409C86"/>
    <w:lvl w:ilvl="0" w:tplc="02108034">
      <w:start w:val="1"/>
      <w:numFmt w:val="upperRoman"/>
      <w:lvlText w:val="%1."/>
      <w:lvlJc w:val="left"/>
      <w:pPr>
        <w:ind w:left="2160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64F144C"/>
    <w:multiLevelType w:val="hybridMultilevel"/>
    <w:tmpl w:val="173260C4"/>
    <w:lvl w:ilvl="0" w:tplc="DB0CD3E2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79185D8D"/>
    <w:multiLevelType w:val="hybridMultilevel"/>
    <w:tmpl w:val="515802C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9"/>
  </w:num>
  <w:num w:numId="6">
    <w:abstractNumId w:val="2"/>
  </w:num>
  <w:num w:numId="7">
    <w:abstractNumId w:val="8"/>
  </w:num>
  <w:num w:numId="8">
    <w:abstractNumId w:val="1"/>
  </w:num>
  <w:num w:numId="9">
    <w:abstractNumId w:val="10"/>
  </w:num>
  <w:num w:numId="10">
    <w:abstractNumId w:val="4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E8A"/>
    <w:rsid w:val="00000D06"/>
    <w:rsid w:val="00005E6F"/>
    <w:rsid w:val="000061A4"/>
    <w:rsid w:val="00006EC3"/>
    <w:rsid w:val="00007D37"/>
    <w:rsid w:val="00010D70"/>
    <w:rsid w:val="00011628"/>
    <w:rsid w:val="00011BB8"/>
    <w:rsid w:val="00021E0B"/>
    <w:rsid w:val="00022543"/>
    <w:rsid w:val="000367B8"/>
    <w:rsid w:val="000404D5"/>
    <w:rsid w:val="00041963"/>
    <w:rsid w:val="000424C5"/>
    <w:rsid w:val="00043DFC"/>
    <w:rsid w:val="00067823"/>
    <w:rsid w:val="000821C7"/>
    <w:rsid w:val="0009343F"/>
    <w:rsid w:val="0009372A"/>
    <w:rsid w:val="0009543D"/>
    <w:rsid w:val="00095993"/>
    <w:rsid w:val="000967F8"/>
    <w:rsid w:val="000A0EB8"/>
    <w:rsid w:val="000A129E"/>
    <w:rsid w:val="000A26E4"/>
    <w:rsid w:val="000A624B"/>
    <w:rsid w:val="000A6268"/>
    <w:rsid w:val="000A70B2"/>
    <w:rsid w:val="000B6E51"/>
    <w:rsid w:val="000C1DA6"/>
    <w:rsid w:val="000C5715"/>
    <w:rsid w:val="000C6884"/>
    <w:rsid w:val="000D3720"/>
    <w:rsid w:val="000D5FEA"/>
    <w:rsid w:val="000E7F81"/>
    <w:rsid w:val="000F02D3"/>
    <w:rsid w:val="000F09F7"/>
    <w:rsid w:val="000F17EF"/>
    <w:rsid w:val="000F2781"/>
    <w:rsid w:val="000F2AE4"/>
    <w:rsid w:val="00101469"/>
    <w:rsid w:val="00104EEA"/>
    <w:rsid w:val="001070AE"/>
    <w:rsid w:val="00111474"/>
    <w:rsid w:val="00113ABA"/>
    <w:rsid w:val="00115E29"/>
    <w:rsid w:val="00126952"/>
    <w:rsid w:val="001305CB"/>
    <w:rsid w:val="00131526"/>
    <w:rsid w:val="00132367"/>
    <w:rsid w:val="001329F7"/>
    <w:rsid w:val="001345FD"/>
    <w:rsid w:val="00135135"/>
    <w:rsid w:val="00135789"/>
    <w:rsid w:val="00141216"/>
    <w:rsid w:val="001428F7"/>
    <w:rsid w:val="001471DD"/>
    <w:rsid w:val="001557FF"/>
    <w:rsid w:val="00163382"/>
    <w:rsid w:val="001633F0"/>
    <w:rsid w:val="00165504"/>
    <w:rsid w:val="001711D7"/>
    <w:rsid w:val="001736C8"/>
    <w:rsid w:val="00177211"/>
    <w:rsid w:val="00180E16"/>
    <w:rsid w:val="00184E8A"/>
    <w:rsid w:val="001868FB"/>
    <w:rsid w:val="00186C06"/>
    <w:rsid w:val="00191B85"/>
    <w:rsid w:val="00194BF7"/>
    <w:rsid w:val="00195905"/>
    <w:rsid w:val="001964B8"/>
    <w:rsid w:val="00196EFF"/>
    <w:rsid w:val="001A1EDD"/>
    <w:rsid w:val="001A3AF7"/>
    <w:rsid w:val="001A6AE2"/>
    <w:rsid w:val="001B25DF"/>
    <w:rsid w:val="001B5603"/>
    <w:rsid w:val="001C4337"/>
    <w:rsid w:val="001C733B"/>
    <w:rsid w:val="001D1A42"/>
    <w:rsid w:val="001D5125"/>
    <w:rsid w:val="001E0D97"/>
    <w:rsid w:val="001E6A6E"/>
    <w:rsid w:val="001E7B9F"/>
    <w:rsid w:val="001F152A"/>
    <w:rsid w:val="001F3012"/>
    <w:rsid w:val="001F30E0"/>
    <w:rsid w:val="001F4EB7"/>
    <w:rsid w:val="001F5157"/>
    <w:rsid w:val="001F598D"/>
    <w:rsid w:val="00200EAA"/>
    <w:rsid w:val="0020244C"/>
    <w:rsid w:val="00202CDB"/>
    <w:rsid w:val="00203E32"/>
    <w:rsid w:val="00205890"/>
    <w:rsid w:val="00207D5D"/>
    <w:rsid w:val="002117A2"/>
    <w:rsid w:val="00212C7E"/>
    <w:rsid w:val="00222783"/>
    <w:rsid w:val="00224F72"/>
    <w:rsid w:val="002252F8"/>
    <w:rsid w:val="002253FF"/>
    <w:rsid w:val="00234C45"/>
    <w:rsid w:val="00234F1B"/>
    <w:rsid w:val="00237DC9"/>
    <w:rsid w:val="002429BA"/>
    <w:rsid w:val="00243939"/>
    <w:rsid w:val="00245C55"/>
    <w:rsid w:val="002630C2"/>
    <w:rsid w:val="00263AFE"/>
    <w:rsid w:val="00266CCB"/>
    <w:rsid w:val="00273C26"/>
    <w:rsid w:val="002811BB"/>
    <w:rsid w:val="00286C22"/>
    <w:rsid w:val="002870C2"/>
    <w:rsid w:val="002945B1"/>
    <w:rsid w:val="002977DD"/>
    <w:rsid w:val="00297D07"/>
    <w:rsid w:val="002B6E0C"/>
    <w:rsid w:val="002C1802"/>
    <w:rsid w:val="002D397A"/>
    <w:rsid w:val="002D3DC7"/>
    <w:rsid w:val="002E0DD3"/>
    <w:rsid w:val="002E3528"/>
    <w:rsid w:val="002F31C3"/>
    <w:rsid w:val="002F336A"/>
    <w:rsid w:val="002F43BC"/>
    <w:rsid w:val="00300BE5"/>
    <w:rsid w:val="003070CA"/>
    <w:rsid w:val="00310ADB"/>
    <w:rsid w:val="0032187B"/>
    <w:rsid w:val="00323928"/>
    <w:rsid w:val="00327C3B"/>
    <w:rsid w:val="0033061E"/>
    <w:rsid w:val="0033355D"/>
    <w:rsid w:val="00333F48"/>
    <w:rsid w:val="003361F3"/>
    <w:rsid w:val="0033689F"/>
    <w:rsid w:val="00337291"/>
    <w:rsid w:val="0034446A"/>
    <w:rsid w:val="00345039"/>
    <w:rsid w:val="003504B8"/>
    <w:rsid w:val="0035275D"/>
    <w:rsid w:val="003527AD"/>
    <w:rsid w:val="0035286A"/>
    <w:rsid w:val="0035610D"/>
    <w:rsid w:val="00356221"/>
    <w:rsid w:val="00357211"/>
    <w:rsid w:val="00360AE3"/>
    <w:rsid w:val="00366A68"/>
    <w:rsid w:val="00371912"/>
    <w:rsid w:val="00372627"/>
    <w:rsid w:val="0038014F"/>
    <w:rsid w:val="00381CDA"/>
    <w:rsid w:val="00387913"/>
    <w:rsid w:val="00390D44"/>
    <w:rsid w:val="003A45CC"/>
    <w:rsid w:val="003A7F87"/>
    <w:rsid w:val="003B347D"/>
    <w:rsid w:val="003B7695"/>
    <w:rsid w:val="003C21B7"/>
    <w:rsid w:val="003C24A4"/>
    <w:rsid w:val="003D67A4"/>
    <w:rsid w:val="003E67FD"/>
    <w:rsid w:val="003F0603"/>
    <w:rsid w:val="003F3F1B"/>
    <w:rsid w:val="0040534F"/>
    <w:rsid w:val="004069FD"/>
    <w:rsid w:val="004074AD"/>
    <w:rsid w:val="00411BB1"/>
    <w:rsid w:val="0041217E"/>
    <w:rsid w:val="00414163"/>
    <w:rsid w:val="0041447A"/>
    <w:rsid w:val="004236B6"/>
    <w:rsid w:val="00425832"/>
    <w:rsid w:val="00426851"/>
    <w:rsid w:val="00426C3E"/>
    <w:rsid w:val="00432AF2"/>
    <w:rsid w:val="00434564"/>
    <w:rsid w:val="004434BD"/>
    <w:rsid w:val="004515BA"/>
    <w:rsid w:val="00453FB3"/>
    <w:rsid w:val="004545F0"/>
    <w:rsid w:val="00456AB7"/>
    <w:rsid w:val="00460836"/>
    <w:rsid w:val="00462D07"/>
    <w:rsid w:val="00465C21"/>
    <w:rsid w:val="00466E56"/>
    <w:rsid w:val="0047369F"/>
    <w:rsid w:val="004744AD"/>
    <w:rsid w:val="004753EA"/>
    <w:rsid w:val="00477B10"/>
    <w:rsid w:val="0048150D"/>
    <w:rsid w:val="0048357C"/>
    <w:rsid w:val="00485DEB"/>
    <w:rsid w:val="00485E29"/>
    <w:rsid w:val="004873A9"/>
    <w:rsid w:val="00487C3D"/>
    <w:rsid w:val="004A516D"/>
    <w:rsid w:val="004C01CE"/>
    <w:rsid w:val="004D7CF1"/>
    <w:rsid w:val="004E00B2"/>
    <w:rsid w:val="004E03E7"/>
    <w:rsid w:val="004E0AB7"/>
    <w:rsid w:val="004E2B72"/>
    <w:rsid w:val="004E4F21"/>
    <w:rsid w:val="004E6595"/>
    <w:rsid w:val="004E7D5D"/>
    <w:rsid w:val="004F2506"/>
    <w:rsid w:val="004F594C"/>
    <w:rsid w:val="004F6FD0"/>
    <w:rsid w:val="0050316A"/>
    <w:rsid w:val="00503536"/>
    <w:rsid w:val="005107CF"/>
    <w:rsid w:val="00512436"/>
    <w:rsid w:val="00516BA4"/>
    <w:rsid w:val="005208F0"/>
    <w:rsid w:val="00521D13"/>
    <w:rsid w:val="00524BA1"/>
    <w:rsid w:val="005318FE"/>
    <w:rsid w:val="005335D9"/>
    <w:rsid w:val="0054126B"/>
    <w:rsid w:val="005455BE"/>
    <w:rsid w:val="00550FBF"/>
    <w:rsid w:val="00553AE2"/>
    <w:rsid w:val="00554F21"/>
    <w:rsid w:val="00555E66"/>
    <w:rsid w:val="005560A6"/>
    <w:rsid w:val="0055618C"/>
    <w:rsid w:val="00556942"/>
    <w:rsid w:val="00557BA7"/>
    <w:rsid w:val="0056001B"/>
    <w:rsid w:val="00560E17"/>
    <w:rsid w:val="00562FE1"/>
    <w:rsid w:val="005645A1"/>
    <w:rsid w:val="0057353C"/>
    <w:rsid w:val="005750AD"/>
    <w:rsid w:val="00577279"/>
    <w:rsid w:val="005776A4"/>
    <w:rsid w:val="00577A12"/>
    <w:rsid w:val="00581B66"/>
    <w:rsid w:val="00584B1E"/>
    <w:rsid w:val="00584E57"/>
    <w:rsid w:val="005960AD"/>
    <w:rsid w:val="00597775"/>
    <w:rsid w:val="005A29E5"/>
    <w:rsid w:val="005A2AA2"/>
    <w:rsid w:val="005A70A4"/>
    <w:rsid w:val="005C0FDE"/>
    <w:rsid w:val="005C2A6E"/>
    <w:rsid w:val="005D1A7A"/>
    <w:rsid w:val="005D3A92"/>
    <w:rsid w:val="005D4602"/>
    <w:rsid w:val="005D7685"/>
    <w:rsid w:val="005E09CD"/>
    <w:rsid w:val="005E364B"/>
    <w:rsid w:val="005F1C7F"/>
    <w:rsid w:val="005F4E65"/>
    <w:rsid w:val="005F61D4"/>
    <w:rsid w:val="005F657E"/>
    <w:rsid w:val="005F7681"/>
    <w:rsid w:val="0060141E"/>
    <w:rsid w:val="006033F2"/>
    <w:rsid w:val="00607FA3"/>
    <w:rsid w:val="00614687"/>
    <w:rsid w:val="0061694D"/>
    <w:rsid w:val="00626277"/>
    <w:rsid w:val="0062655B"/>
    <w:rsid w:val="006353C1"/>
    <w:rsid w:val="00636AB5"/>
    <w:rsid w:val="00641585"/>
    <w:rsid w:val="00643EAC"/>
    <w:rsid w:val="00647B12"/>
    <w:rsid w:val="0065194A"/>
    <w:rsid w:val="006522BE"/>
    <w:rsid w:val="00652772"/>
    <w:rsid w:val="006745EE"/>
    <w:rsid w:val="006801B3"/>
    <w:rsid w:val="006806EB"/>
    <w:rsid w:val="006855A4"/>
    <w:rsid w:val="00692480"/>
    <w:rsid w:val="006966DA"/>
    <w:rsid w:val="00697F08"/>
    <w:rsid w:val="006A1EBA"/>
    <w:rsid w:val="006A6C13"/>
    <w:rsid w:val="006B60D1"/>
    <w:rsid w:val="006B6C10"/>
    <w:rsid w:val="006C1F44"/>
    <w:rsid w:val="006C3A12"/>
    <w:rsid w:val="006C58C5"/>
    <w:rsid w:val="006C6C1A"/>
    <w:rsid w:val="006D10CE"/>
    <w:rsid w:val="006D3C8C"/>
    <w:rsid w:val="006D3EF2"/>
    <w:rsid w:val="006E3AF1"/>
    <w:rsid w:val="006F2012"/>
    <w:rsid w:val="00716724"/>
    <w:rsid w:val="00721497"/>
    <w:rsid w:val="007347D4"/>
    <w:rsid w:val="00750D2B"/>
    <w:rsid w:val="00752471"/>
    <w:rsid w:val="00755AA5"/>
    <w:rsid w:val="0076021C"/>
    <w:rsid w:val="0076265E"/>
    <w:rsid w:val="007673E0"/>
    <w:rsid w:val="007674B7"/>
    <w:rsid w:val="0076784B"/>
    <w:rsid w:val="00784E85"/>
    <w:rsid w:val="007907E2"/>
    <w:rsid w:val="00794E64"/>
    <w:rsid w:val="00796E9D"/>
    <w:rsid w:val="007974B6"/>
    <w:rsid w:val="007A01F3"/>
    <w:rsid w:val="007A1E47"/>
    <w:rsid w:val="007A2E65"/>
    <w:rsid w:val="007A582A"/>
    <w:rsid w:val="007A791F"/>
    <w:rsid w:val="007B77C4"/>
    <w:rsid w:val="007C1309"/>
    <w:rsid w:val="007D0589"/>
    <w:rsid w:val="007D0946"/>
    <w:rsid w:val="007D4CAE"/>
    <w:rsid w:val="007E147C"/>
    <w:rsid w:val="007F44E2"/>
    <w:rsid w:val="007F6B9F"/>
    <w:rsid w:val="008048E9"/>
    <w:rsid w:val="00804C48"/>
    <w:rsid w:val="00805F8A"/>
    <w:rsid w:val="00807982"/>
    <w:rsid w:val="00811825"/>
    <w:rsid w:val="008160DE"/>
    <w:rsid w:val="008204A1"/>
    <w:rsid w:val="00820E9C"/>
    <w:rsid w:val="00832240"/>
    <w:rsid w:val="00844E42"/>
    <w:rsid w:val="0084609E"/>
    <w:rsid w:val="00850503"/>
    <w:rsid w:val="00850E8C"/>
    <w:rsid w:val="0085190A"/>
    <w:rsid w:val="00860A8A"/>
    <w:rsid w:val="00862EB9"/>
    <w:rsid w:val="00870878"/>
    <w:rsid w:val="008719F0"/>
    <w:rsid w:val="00872195"/>
    <w:rsid w:val="0087229D"/>
    <w:rsid w:val="00882178"/>
    <w:rsid w:val="00887F56"/>
    <w:rsid w:val="00891DC6"/>
    <w:rsid w:val="00896F6D"/>
    <w:rsid w:val="008A4504"/>
    <w:rsid w:val="008A4586"/>
    <w:rsid w:val="008A4FB0"/>
    <w:rsid w:val="008A6DA6"/>
    <w:rsid w:val="008A7566"/>
    <w:rsid w:val="008C5E2F"/>
    <w:rsid w:val="008C5FAE"/>
    <w:rsid w:val="008D6F2B"/>
    <w:rsid w:val="008D76BE"/>
    <w:rsid w:val="008E06CC"/>
    <w:rsid w:val="008E60E9"/>
    <w:rsid w:val="008E745F"/>
    <w:rsid w:val="008E770D"/>
    <w:rsid w:val="008E7DCB"/>
    <w:rsid w:val="008F0B27"/>
    <w:rsid w:val="00900FAC"/>
    <w:rsid w:val="0090167F"/>
    <w:rsid w:val="009017D2"/>
    <w:rsid w:val="00903398"/>
    <w:rsid w:val="00905A19"/>
    <w:rsid w:val="00906B20"/>
    <w:rsid w:val="00911DBC"/>
    <w:rsid w:val="009170A5"/>
    <w:rsid w:val="009213B3"/>
    <w:rsid w:val="00922EFE"/>
    <w:rsid w:val="00923B6B"/>
    <w:rsid w:val="0092591D"/>
    <w:rsid w:val="0092751C"/>
    <w:rsid w:val="009319B6"/>
    <w:rsid w:val="00933B32"/>
    <w:rsid w:val="00936DAE"/>
    <w:rsid w:val="00942D49"/>
    <w:rsid w:val="009459B7"/>
    <w:rsid w:val="009459F5"/>
    <w:rsid w:val="00947A5A"/>
    <w:rsid w:val="0095021F"/>
    <w:rsid w:val="009508C4"/>
    <w:rsid w:val="0095246F"/>
    <w:rsid w:val="00953250"/>
    <w:rsid w:val="00953831"/>
    <w:rsid w:val="00953AB0"/>
    <w:rsid w:val="0095714C"/>
    <w:rsid w:val="0096008E"/>
    <w:rsid w:val="0096616D"/>
    <w:rsid w:val="0096772A"/>
    <w:rsid w:val="00967F65"/>
    <w:rsid w:val="00970366"/>
    <w:rsid w:val="009719D0"/>
    <w:rsid w:val="00972242"/>
    <w:rsid w:val="00973AE4"/>
    <w:rsid w:val="00974B60"/>
    <w:rsid w:val="00975C4D"/>
    <w:rsid w:val="00977761"/>
    <w:rsid w:val="00982DE6"/>
    <w:rsid w:val="00990355"/>
    <w:rsid w:val="00990E8C"/>
    <w:rsid w:val="00992CBA"/>
    <w:rsid w:val="0099778F"/>
    <w:rsid w:val="009A0562"/>
    <w:rsid w:val="009A28CE"/>
    <w:rsid w:val="009A3DF5"/>
    <w:rsid w:val="009B1884"/>
    <w:rsid w:val="009B2EA1"/>
    <w:rsid w:val="009B528B"/>
    <w:rsid w:val="009B70EC"/>
    <w:rsid w:val="009C5822"/>
    <w:rsid w:val="009D242E"/>
    <w:rsid w:val="009D5300"/>
    <w:rsid w:val="009D66E8"/>
    <w:rsid w:val="009D7515"/>
    <w:rsid w:val="009E2554"/>
    <w:rsid w:val="009E4FFD"/>
    <w:rsid w:val="009F0BCB"/>
    <w:rsid w:val="009F3EFD"/>
    <w:rsid w:val="00A0209A"/>
    <w:rsid w:val="00A109A5"/>
    <w:rsid w:val="00A11C50"/>
    <w:rsid w:val="00A14F28"/>
    <w:rsid w:val="00A20765"/>
    <w:rsid w:val="00A22A89"/>
    <w:rsid w:val="00A23F34"/>
    <w:rsid w:val="00A2787C"/>
    <w:rsid w:val="00A27F6C"/>
    <w:rsid w:val="00A31DC5"/>
    <w:rsid w:val="00A36AA7"/>
    <w:rsid w:val="00A44538"/>
    <w:rsid w:val="00A46BEC"/>
    <w:rsid w:val="00A66313"/>
    <w:rsid w:val="00A715B1"/>
    <w:rsid w:val="00A73A3B"/>
    <w:rsid w:val="00A7484E"/>
    <w:rsid w:val="00A8264D"/>
    <w:rsid w:val="00A84982"/>
    <w:rsid w:val="00A85D55"/>
    <w:rsid w:val="00A862DB"/>
    <w:rsid w:val="00A934F0"/>
    <w:rsid w:val="00A94362"/>
    <w:rsid w:val="00A94805"/>
    <w:rsid w:val="00AA0D42"/>
    <w:rsid w:val="00AA7CFD"/>
    <w:rsid w:val="00AB6F73"/>
    <w:rsid w:val="00AC2AAA"/>
    <w:rsid w:val="00AC5879"/>
    <w:rsid w:val="00AC6CBB"/>
    <w:rsid w:val="00AD020C"/>
    <w:rsid w:val="00AD0459"/>
    <w:rsid w:val="00AD3570"/>
    <w:rsid w:val="00AD5926"/>
    <w:rsid w:val="00AE437F"/>
    <w:rsid w:val="00AE6D81"/>
    <w:rsid w:val="00AF34D6"/>
    <w:rsid w:val="00AF6977"/>
    <w:rsid w:val="00AF78C4"/>
    <w:rsid w:val="00B01E7C"/>
    <w:rsid w:val="00B028EA"/>
    <w:rsid w:val="00B10DFD"/>
    <w:rsid w:val="00B12289"/>
    <w:rsid w:val="00B12AF9"/>
    <w:rsid w:val="00B200FE"/>
    <w:rsid w:val="00B23782"/>
    <w:rsid w:val="00B30B8C"/>
    <w:rsid w:val="00B34B65"/>
    <w:rsid w:val="00B36C48"/>
    <w:rsid w:val="00B404D6"/>
    <w:rsid w:val="00B4051A"/>
    <w:rsid w:val="00B46163"/>
    <w:rsid w:val="00B46361"/>
    <w:rsid w:val="00B4693B"/>
    <w:rsid w:val="00B47541"/>
    <w:rsid w:val="00B50B6A"/>
    <w:rsid w:val="00B52033"/>
    <w:rsid w:val="00B71F7D"/>
    <w:rsid w:val="00B86819"/>
    <w:rsid w:val="00B91476"/>
    <w:rsid w:val="00B92447"/>
    <w:rsid w:val="00B93B7C"/>
    <w:rsid w:val="00B95B1C"/>
    <w:rsid w:val="00BB16B7"/>
    <w:rsid w:val="00BB62B2"/>
    <w:rsid w:val="00BB7058"/>
    <w:rsid w:val="00BB7196"/>
    <w:rsid w:val="00BB7F11"/>
    <w:rsid w:val="00BC06AE"/>
    <w:rsid w:val="00BC2400"/>
    <w:rsid w:val="00BC6017"/>
    <w:rsid w:val="00BD4206"/>
    <w:rsid w:val="00BE7E8E"/>
    <w:rsid w:val="00BF25DD"/>
    <w:rsid w:val="00BF5BE2"/>
    <w:rsid w:val="00C07127"/>
    <w:rsid w:val="00C118B1"/>
    <w:rsid w:val="00C153B2"/>
    <w:rsid w:val="00C179A7"/>
    <w:rsid w:val="00C32AA3"/>
    <w:rsid w:val="00C35A60"/>
    <w:rsid w:val="00C421B8"/>
    <w:rsid w:val="00C46B66"/>
    <w:rsid w:val="00C53089"/>
    <w:rsid w:val="00C6705C"/>
    <w:rsid w:val="00C71EC3"/>
    <w:rsid w:val="00C72154"/>
    <w:rsid w:val="00C725DF"/>
    <w:rsid w:val="00C72C78"/>
    <w:rsid w:val="00C7458A"/>
    <w:rsid w:val="00C74F05"/>
    <w:rsid w:val="00C7535E"/>
    <w:rsid w:val="00C77863"/>
    <w:rsid w:val="00C85AF6"/>
    <w:rsid w:val="00C8740E"/>
    <w:rsid w:val="00C87412"/>
    <w:rsid w:val="00CA1123"/>
    <w:rsid w:val="00CA4720"/>
    <w:rsid w:val="00CA5406"/>
    <w:rsid w:val="00CA5BEC"/>
    <w:rsid w:val="00CA651A"/>
    <w:rsid w:val="00CB005A"/>
    <w:rsid w:val="00CB2A49"/>
    <w:rsid w:val="00CC00C9"/>
    <w:rsid w:val="00CC4118"/>
    <w:rsid w:val="00CC4298"/>
    <w:rsid w:val="00CD17A3"/>
    <w:rsid w:val="00CD50EE"/>
    <w:rsid w:val="00CD645D"/>
    <w:rsid w:val="00CE037C"/>
    <w:rsid w:val="00CE2289"/>
    <w:rsid w:val="00CE684A"/>
    <w:rsid w:val="00CF32D8"/>
    <w:rsid w:val="00CF619D"/>
    <w:rsid w:val="00D02989"/>
    <w:rsid w:val="00D1385B"/>
    <w:rsid w:val="00D14981"/>
    <w:rsid w:val="00D207AB"/>
    <w:rsid w:val="00D236A2"/>
    <w:rsid w:val="00D308E8"/>
    <w:rsid w:val="00D3140F"/>
    <w:rsid w:val="00D361D6"/>
    <w:rsid w:val="00D3749E"/>
    <w:rsid w:val="00D407CC"/>
    <w:rsid w:val="00D563EE"/>
    <w:rsid w:val="00D6259C"/>
    <w:rsid w:val="00D70B1F"/>
    <w:rsid w:val="00D710D9"/>
    <w:rsid w:val="00D717D6"/>
    <w:rsid w:val="00D74D82"/>
    <w:rsid w:val="00D75DD5"/>
    <w:rsid w:val="00D75E41"/>
    <w:rsid w:val="00D85728"/>
    <w:rsid w:val="00D86ED7"/>
    <w:rsid w:val="00DA0915"/>
    <w:rsid w:val="00DA1B65"/>
    <w:rsid w:val="00DA26E4"/>
    <w:rsid w:val="00DA3F57"/>
    <w:rsid w:val="00DA60E7"/>
    <w:rsid w:val="00DB0A6C"/>
    <w:rsid w:val="00DB5F40"/>
    <w:rsid w:val="00DC09C7"/>
    <w:rsid w:val="00DC11C9"/>
    <w:rsid w:val="00DC4D67"/>
    <w:rsid w:val="00DC7DAB"/>
    <w:rsid w:val="00DD060D"/>
    <w:rsid w:val="00DD19DF"/>
    <w:rsid w:val="00DD1EA0"/>
    <w:rsid w:val="00DD38A8"/>
    <w:rsid w:val="00DD4CEF"/>
    <w:rsid w:val="00DD5A30"/>
    <w:rsid w:val="00DE43DD"/>
    <w:rsid w:val="00DE7E2E"/>
    <w:rsid w:val="00DF08B0"/>
    <w:rsid w:val="00DF2B7D"/>
    <w:rsid w:val="00DF692C"/>
    <w:rsid w:val="00DF6FBF"/>
    <w:rsid w:val="00DF71AF"/>
    <w:rsid w:val="00DF7DB3"/>
    <w:rsid w:val="00E03A02"/>
    <w:rsid w:val="00E04B8A"/>
    <w:rsid w:val="00E06F25"/>
    <w:rsid w:val="00E077F6"/>
    <w:rsid w:val="00E07E30"/>
    <w:rsid w:val="00E12BD7"/>
    <w:rsid w:val="00E227CD"/>
    <w:rsid w:val="00E253C6"/>
    <w:rsid w:val="00E30C47"/>
    <w:rsid w:val="00E322FF"/>
    <w:rsid w:val="00E32BAC"/>
    <w:rsid w:val="00E56E58"/>
    <w:rsid w:val="00E576E3"/>
    <w:rsid w:val="00E662D9"/>
    <w:rsid w:val="00E6661A"/>
    <w:rsid w:val="00E675BE"/>
    <w:rsid w:val="00E72A8C"/>
    <w:rsid w:val="00E76C8A"/>
    <w:rsid w:val="00E84D28"/>
    <w:rsid w:val="00E84E1D"/>
    <w:rsid w:val="00E87FAD"/>
    <w:rsid w:val="00E95203"/>
    <w:rsid w:val="00EB46AA"/>
    <w:rsid w:val="00EB68B1"/>
    <w:rsid w:val="00EB6AC4"/>
    <w:rsid w:val="00EB6C47"/>
    <w:rsid w:val="00EC1766"/>
    <w:rsid w:val="00ED038B"/>
    <w:rsid w:val="00ED1B7E"/>
    <w:rsid w:val="00ED6E1F"/>
    <w:rsid w:val="00EE0259"/>
    <w:rsid w:val="00EE2670"/>
    <w:rsid w:val="00EE2E50"/>
    <w:rsid w:val="00EE3DCF"/>
    <w:rsid w:val="00EE457B"/>
    <w:rsid w:val="00EE564B"/>
    <w:rsid w:val="00EF50BD"/>
    <w:rsid w:val="00EF7D60"/>
    <w:rsid w:val="00F01233"/>
    <w:rsid w:val="00F01D20"/>
    <w:rsid w:val="00F01FF8"/>
    <w:rsid w:val="00F062FB"/>
    <w:rsid w:val="00F078F7"/>
    <w:rsid w:val="00F12BE3"/>
    <w:rsid w:val="00F14199"/>
    <w:rsid w:val="00F14E7B"/>
    <w:rsid w:val="00F15024"/>
    <w:rsid w:val="00F16FDD"/>
    <w:rsid w:val="00F20258"/>
    <w:rsid w:val="00F30B04"/>
    <w:rsid w:val="00F326B4"/>
    <w:rsid w:val="00F42E6B"/>
    <w:rsid w:val="00F443FF"/>
    <w:rsid w:val="00F50F14"/>
    <w:rsid w:val="00F52CC8"/>
    <w:rsid w:val="00F559FD"/>
    <w:rsid w:val="00F61992"/>
    <w:rsid w:val="00F65EB2"/>
    <w:rsid w:val="00F66532"/>
    <w:rsid w:val="00F66D0C"/>
    <w:rsid w:val="00F66DED"/>
    <w:rsid w:val="00F67355"/>
    <w:rsid w:val="00F71631"/>
    <w:rsid w:val="00F71B92"/>
    <w:rsid w:val="00F75022"/>
    <w:rsid w:val="00F75D9B"/>
    <w:rsid w:val="00F771D5"/>
    <w:rsid w:val="00F82E85"/>
    <w:rsid w:val="00F912BC"/>
    <w:rsid w:val="00F9156D"/>
    <w:rsid w:val="00F975B2"/>
    <w:rsid w:val="00FA38D1"/>
    <w:rsid w:val="00FA5BAE"/>
    <w:rsid w:val="00FB0974"/>
    <w:rsid w:val="00FB0BAD"/>
    <w:rsid w:val="00FB1DA5"/>
    <w:rsid w:val="00FB372B"/>
    <w:rsid w:val="00FB3BF7"/>
    <w:rsid w:val="00FB59D4"/>
    <w:rsid w:val="00FC1F19"/>
    <w:rsid w:val="00FC392F"/>
    <w:rsid w:val="00FC63A0"/>
    <w:rsid w:val="00FC684C"/>
    <w:rsid w:val="00FC764A"/>
    <w:rsid w:val="00FD0C0C"/>
    <w:rsid w:val="00FD3F10"/>
    <w:rsid w:val="00FD51D3"/>
    <w:rsid w:val="00FD67BB"/>
    <w:rsid w:val="00FE00B7"/>
    <w:rsid w:val="00FE0783"/>
    <w:rsid w:val="00FE5C5B"/>
    <w:rsid w:val="00F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0D42"/>
    <w:pPr>
      <w:suppressAutoHyphens/>
    </w:pPr>
    <w:rPr>
      <w:lang w:eastAsia="ar-SA"/>
    </w:rPr>
  </w:style>
  <w:style w:type="paragraph" w:styleId="Cmsor1">
    <w:name w:val="heading 1"/>
    <w:basedOn w:val="Norml"/>
    <w:next w:val="Norml"/>
    <w:qFormat/>
    <w:rsid w:val="00AA0D42"/>
    <w:pPr>
      <w:keepNext/>
      <w:tabs>
        <w:tab w:val="left" w:pos="4253"/>
      </w:tabs>
      <w:jc w:val="center"/>
      <w:outlineLvl w:val="0"/>
    </w:pPr>
    <w:rPr>
      <w:rFonts w:ascii="Arial" w:hAnsi="Arial"/>
      <w:b/>
      <w:sz w:val="32"/>
    </w:rPr>
  </w:style>
  <w:style w:type="paragraph" w:styleId="Cmsor2">
    <w:name w:val="heading 2"/>
    <w:basedOn w:val="Norml"/>
    <w:next w:val="Norml"/>
    <w:qFormat/>
    <w:rsid w:val="00AA0D42"/>
    <w:pPr>
      <w:keepNext/>
      <w:jc w:val="both"/>
      <w:outlineLvl w:val="1"/>
    </w:pPr>
    <w:rPr>
      <w:rFonts w:ascii="Arial" w:hAnsi="Arial"/>
      <w:b/>
      <w:sz w:val="24"/>
    </w:rPr>
  </w:style>
  <w:style w:type="paragraph" w:styleId="Cmsor3">
    <w:name w:val="heading 3"/>
    <w:basedOn w:val="Norml"/>
    <w:next w:val="Norml"/>
    <w:qFormat/>
    <w:rsid w:val="00AA0D42"/>
    <w:pPr>
      <w:keepNext/>
      <w:outlineLvl w:val="2"/>
    </w:pPr>
    <w:rPr>
      <w:b/>
      <w:sz w:val="26"/>
      <w:u w:val="single"/>
    </w:rPr>
  </w:style>
  <w:style w:type="paragraph" w:styleId="Cmsor4">
    <w:name w:val="heading 4"/>
    <w:basedOn w:val="Norml"/>
    <w:next w:val="Norml"/>
    <w:qFormat/>
    <w:rsid w:val="00AA0D42"/>
    <w:pPr>
      <w:keepNext/>
      <w:jc w:val="both"/>
      <w:outlineLvl w:val="3"/>
    </w:pPr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A0D42"/>
  </w:style>
  <w:style w:type="character" w:customStyle="1" w:styleId="WW-Absatz-Standardschriftart">
    <w:name w:val="WW-Absatz-Standardschriftart"/>
    <w:rsid w:val="00AA0D42"/>
  </w:style>
  <w:style w:type="character" w:customStyle="1" w:styleId="WW-Absatz-Standardschriftart1">
    <w:name w:val="WW-Absatz-Standardschriftart1"/>
    <w:rsid w:val="00AA0D42"/>
  </w:style>
  <w:style w:type="character" w:customStyle="1" w:styleId="WW-Absatz-Standardschriftart11">
    <w:name w:val="WW-Absatz-Standardschriftart11"/>
    <w:rsid w:val="00AA0D42"/>
  </w:style>
  <w:style w:type="character" w:customStyle="1" w:styleId="WW8Num1z0">
    <w:name w:val="WW8Num1z0"/>
    <w:rsid w:val="00AA0D42"/>
    <w:rPr>
      <w:rFonts w:ascii="StarSymbol" w:hAnsi="StarSymbol" w:cs="Times New Roman"/>
    </w:rPr>
  </w:style>
  <w:style w:type="character" w:customStyle="1" w:styleId="Bekezdsalapbettpusa2">
    <w:name w:val="Bekezdés alapbetűtípusa2"/>
    <w:rsid w:val="00AA0D42"/>
  </w:style>
  <w:style w:type="character" w:customStyle="1" w:styleId="WW-Absatz-Standardschriftart111">
    <w:name w:val="WW-Absatz-Standardschriftart111"/>
    <w:rsid w:val="00AA0D42"/>
  </w:style>
  <w:style w:type="character" w:customStyle="1" w:styleId="WW-Absatz-Standardschriftart1111">
    <w:name w:val="WW-Absatz-Standardschriftart1111"/>
    <w:rsid w:val="00AA0D42"/>
  </w:style>
  <w:style w:type="character" w:customStyle="1" w:styleId="WW8Num2z0">
    <w:name w:val="WW8Num2z0"/>
    <w:rsid w:val="00AA0D42"/>
    <w:rPr>
      <w:rFonts w:ascii="StarSymbol" w:hAnsi="StarSymbol"/>
    </w:rPr>
  </w:style>
  <w:style w:type="character" w:customStyle="1" w:styleId="Bekezdsalapbettpusa1">
    <w:name w:val="Bekezdés alapbetűtípusa1"/>
    <w:rsid w:val="00AA0D42"/>
  </w:style>
  <w:style w:type="paragraph" w:customStyle="1" w:styleId="Cmsor">
    <w:name w:val="Címsor"/>
    <w:basedOn w:val="Norml"/>
    <w:next w:val="Szvegtrzs"/>
    <w:rsid w:val="00AA0D4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rsid w:val="00AA0D42"/>
    <w:rPr>
      <w:sz w:val="26"/>
    </w:rPr>
  </w:style>
  <w:style w:type="paragraph" w:styleId="Lista">
    <w:name w:val="List"/>
    <w:basedOn w:val="Szvegtrzs"/>
    <w:rsid w:val="00AA0D42"/>
    <w:rPr>
      <w:rFonts w:cs="Tahoma"/>
    </w:rPr>
  </w:style>
  <w:style w:type="paragraph" w:customStyle="1" w:styleId="Felirat">
    <w:name w:val="Felirat"/>
    <w:basedOn w:val="Norml"/>
    <w:rsid w:val="00AA0D4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rgymutat">
    <w:name w:val="Tárgymutató"/>
    <w:basedOn w:val="Norml"/>
    <w:rsid w:val="00AA0D42"/>
    <w:pPr>
      <w:suppressLineNumbers/>
    </w:pPr>
    <w:rPr>
      <w:rFonts w:cs="Tahoma"/>
    </w:rPr>
  </w:style>
  <w:style w:type="paragraph" w:styleId="lfej">
    <w:name w:val="header"/>
    <w:aliases w:val=" Char,Char Char Char"/>
    <w:basedOn w:val="Norml"/>
    <w:link w:val="lfejChar"/>
    <w:rsid w:val="00AA0D4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AA0D42"/>
    <w:pPr>
      <w:tabs>
        <w:tab w:val="center" w:pos="4536"/>
        <w:tab w:val="right" w:pos="9072"/>
      </w:tabs>
    </w:pPr>
  </w:style>
  <w:style w:type="paragraph" w:customStyle="1" w:styleId="Szvegtrzsbehzssal31">
    <w:name w:val="Szövegtörzs behúzással 31"/>
    <w:basedOn w:val="Norml"/>
    <w:rsid w:val="00AA0D42"/>
    <w:pPr>
      <w:ind w:left="3969" w:hanging="425"/>
      <w:jc w:val="both"/>
    </w:pPr>
    <w:rPr>
      <w:sz w:val="26"/>
    </w:rPr>
  </w:style>
  <w:style w:type="paragraph" w:styleId="Buborkszveg">
    <w:name w:val="Balloon Text"/>
    <w:basedOn w:val="Norml"/>
    <w:rsid w:val="00AA0D42"/>
    <w:rPr>
      <w:rFonts w:ascii="Tahoma" w:hAnsi="Tahoma" w:cs="Tahoma"/>
      <w:sz w:val="16"/>
      <w:szCs w:val="16"/>
    </w:rPr>
  </w:style>
  <w:style w:type="paragraph" w:styleId="Alcm">
    <w:name w:val="Subtitle"/>
    <w:basedOn w:val="Norml"/>
    <w:next w:val="Szvegtrzs"/>
    <w:qFormat/>
    <w:rsid w:val="00AA0D42"/>
    <w:pPr>
      <w:jc w:val="both"/>
    </w:pPr>
    <w:rPr>
      <w:sz w:val="28"/>
    </w:rPr>
  </w:style>
  <w:style w:type="paragraph" w:customStyle="1" w:styleId="Kerettartalom">
    <w:name w:val="Kerettartalom"/>
    <w:basedOn w:val="Szvegtrzs"/>
    <w:rsid w:val="00AA0D42"/>
  </w:style>
  <w:style w:type="paragraph" w:customStyle="1" w:styleId="Tblzattartalom">
    <w:name w:val="Táblázattartalom"/>
    <w:basedOn w:val="Norml"/>
    <w:rsid w:val="00AA0D42"/>
    <w:pPr>
      <w:suppressLineNumbers/>
    </w:pPr>
  </w:style>
  <w:style w:type="paragraph" w:customStyle="1" w:styleId="Tblzatfejlc">
    <w:name w:val="Táblázatfejléc"/>
    <w:basedOn w:val="Tblzattartalom"/>
    <w:rsid w:val="00AA0D42"/>
    <w:pPr>
      <w:jc w:val="center"/>
    </w:pPr>
    <w:rPr>
      <w:b/>
      <w:bCs/>
    </w:rPr>
  </w:style>
  <w:style w:type="paragraph" w:styleId="NormlWeb">
    <w:name w:val="Normal (Web)"/>
    <w:basedOn w:val="Norml"/>
    <w:rsid w:val="00AA0D42"/>
    <w:pPr>
      <w:suppressAutoHyphens w:val="0"/>
      <w:spacing w:before="100" w:after="100"/>
    </w:pPr>
    <w:rPr>
      <w:color w:val="000000"/>
      <w:sz w:val="24"/>
      <w:szCs w:val="24"/>
    </w:rPr>
  </w:style>
  <w:style w:type="character" w:customStyle="1" w:styleId="llbChar">
    <w:name w:val="Élőláb Char"/>
    <w:link w:val="llb"/>
    <w:uiPriority w:val="99"/>
    <w:rsid w:val="0095246F"/>
    <w:rPr>
      <w:lang w:eastAsia="ar-SA"/>
    </w:rPr>
  </w:style>
  <w:style w:type="table" w:styleId="Rcsostblzat">
    <w:name w:val="Table Grid"/>
    <w:basedOn w:val="Normltblzat"/>
    <w:rsid w:val="006801B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CC4118"/>
    <w:pPr>
      <w:suppressAutoHyphens w:val="0"/>
      <w:ind w:left="708"/>
    </w:pPr>
    <w:rPr>
      <w:sz w:val="24"/>
      <w:szCs w:val="24"/>
      <w:lang w:eastAsia="hu-HU"/>
    </w:rPr>
  </w:style>
  <w:style w:type="character" w:customStyle="1" w:styleId="lfejChar">
    <w:name w:val="Élőfej Char"/>
    <w:aliases w:val=" Char Char,Char Char Char Char"/>
    <w:link w:val="lfej"/>
    <w:rsid w:val="000367B8"/>
    <w:rPr>
      <w:lang w:eastAsia="ar-SA"/>
    </w:rPr>
  </w:style>
  <w:style w:type="paragraph" w:customStyle="1" w:styleId="Szvegtrzs22">
    <w:name w:val="Szövegtörzs 22"/>
    <w:basedOn w:val="Norml"/>
    <w:rsid w:val="000367B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b/>
      <w:i/>
      <w:sz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0D42"/>
    <w:pPr>
      <w:suppressAutoHyphens/>
    </w:pPr>
    <w:rPr>
      <w:lang w:eastAsia="ar-SA"/>
    </w:rPr>
  </w:style>
  <w:style w:type="paragraph" w:styleId="Cmsor1">
    <w:name w:val="heading 1"/>
    <w:basedOn w:val="Norml"/>
    <w:next w:val="Norml"/>
    <w:qFormat/>
    <w:rsid w:val="00AA0D42"/>
    <w:pPr>
      <w:keepNext/>
      <w:tabs>
        <w:tab w:val="left" w:pos="4253"/>
      </w:tabs>
      <w:jc w:val="center"/>
      <w:outlineLvl w:val="0"/>
    </w:pPr>
    <w:rPr>
      <w:rFonts w:ascii="Arial" w:hAnsi="Arial"/>
      <w:b/>
      <w:sz w:val="32"/>
    </w:rPr>
  </w:style>
  <w:style w:type="paragraph" w:styleId="Cmsor2">
    <w:name w:val="heading 2"/>
    <w:basedOn w:val="Norml"/>
    <w:next w:val="Norml"/>
    <w:qFormat/>
    <w:rsid w:val="00AA0D42"/>
    <w:pPr>
      <w:keepNext/>
      <w:jc w:val="both"/>
      <w:outlineLvl w:val="1"/>
    </w:pPr>
    <w:rPr>
      <w:rFonts w:ascii="Arial" w:hAnsi="Arial"/>
      <w:b/>
      <w:sz w:val="24"/>
    </w:rPr>
  </w:style>
  <w:style w:type="paragraph" w:styleId="Cmsor3">
    <w:name w:val="heading 3"/>
    <w:basedOn w:val="Norml"/>
    <w:next w:val="Norml"/>
    <w:qFormat/>
    <w:rsid w:val="00AA0D42"/>
    <w:pPr>
      <w:keepNext/>
      <w:outlineLvl w:val="2"/>
    </w:pPr>
    <w:rPr>
      <w:b/>
      <w:sz w:val="26"/>
      <w:u w:val="single"/>
    </w:rPr>
  </w:style>
  <w:style w:type="paragraph" w:styleId="Cmsor4">
    <w:name w:val="heading 4"/>
    <w:basedOn w:val="Norml"/>
    <w:next w:val="Norml"/>
    <w:qFormat/>
    <w:rsid w:val="00AA0D42"/>
    <w:pPr>
      <w:keepNext/>
      <w:jc w:val="both"/>
      <w:outlineLvl w:val="3"/>
    </w:pPr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A0D42"/>
  </w:style>
  <w:style w:type="character" w:customStyle="1" w:styleId="WW-Absatz-Standardschriftart">
    <w:name w:val="WW-Absatz-Standardschriftart"/>
    <w:rsid w:val="00AA0D42"/>
  </w:style>
  <w:style w:type="character" w:customStyle="1" w:styleId="WW-Absatz-Standardschriftart1">
    <w:name w:val="WW-Absatz-Standardschriftart1"/>
    <w:rsid w:val="00AA0D42"/>
  </w:style>
  <w:style w:type="character" w:customStyle="1" w:styleId="WW-Absatz-Standardschriftart11">
    <w:name w:val="WW-Absatz-Standardschriftart11"/>
    <w:rsid w:val="00AA0D42"/>
  </w:style>
  <w:style w:type="character" w:customStyle="1" w:styleId="WW8Num1z0">
    <w:name w:val="WW8Num1z0"/>
    <w:rsid w:val="00AA0D42"/>
    <w:rPr>
      <w:rFonts w:ascii="StarSymbol" w:hAnsi="StarSymbol" w:cs="Times New Roman"/>
    </w:rPr>
  </w:style>
  <w:style w:type="character" w:customStyle="1" w:styleId="Bekezdsalapbettpusa2">
    <w:name w:val="Bekezdés alapbetűtípusa2"/>
    <w:rsid w:val="00AA0D42"/>
  </w:style>
  <w:style w:type="character" w:customStyle="1" w:styleId="WW-Absatz-Standardschriftart111">
    <w:name w:val="WW-Absatz-Standardschriftart111"/>
    <w:rsid w:val="00AA0D42"/>
  </w:style>
  <w:style w:type="character" w:customStyle="1" w:styleId="WW-Absatz-Standardschriftart1111">
    <w:name w:val="WW-Absatz-Standardschriftart1111"/>
    <w:rsid w:val="00AA0D42"/>
  </w:style>
  <w:style w:type="character" w:customStyle="1" w:styleId="WW8Num2z0">
    <w:name w:val="WW8Num2z0"/>
    <w:rsid w:val="00AA0D42"/>
    <w:rPr>
      <w:rFonts w:ascii="StarSymbol" w:hAnsi="StarSymbol"/>
    </w:rPr>
  </w:style>
  <w:style w:type="character" w:customStyle="1" w:styleId="Bekezdsalapbettpusa1">
    <w:name w:val="Bekezdés alapbetűtípusa1"/>
    <w:rsid w:val="00AA0D42"/>
  </w:style>
  <w:style w:type="paragraph" w:customStyle="1" w:styleId="Cmsor">
    <w:name w:val="Címsor"/>
    <w:basedOn w:val="Norml"/>
    <w:next w:val="Szvegtrzs"/>
    <w:rsid w:val="00AA0D4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rsid w:val="00AA0D42"/>
    <w:rPr>
      <w:sz w:val="26"/>
    </w:rPr>
  </w:style>
  <w:style w:type="paragraph" w:styleId="Lista">
    <w:name w:val="List"/>
    <w:basedOn w:val="Szvegtrzs"/>
    <w:rsid w:val="00AA0D42"/>
    <w:rPr>
      <w:rFonts w:cs="Tahoma"/>
    </w:rPr>
  </w:style>
  <w:style w:type="paragraph" w:customStyle="1" w:styleId="Felirat">
    <w:name w:val="Felirat"/>
    <w:basedOn w:val="Norml"/>
    <w:rsid w:val="00AA0D4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rgymutat">
    <w:name w:val="Tárgymutató"/>
    <w:basedOn w:val="Norml"/>
    <w:rsid w:val="00AA0D42"/>
    <w:pPr>
      <w:suppressLineNumbers/>
    </w:pPr>
    <w:rPr>
      <w:rFonts w:cs="Tahoma"/>
    </w:rPr>
  </w:style>
  <w:style w:type="paragraph" w:styleId="lfej">
    <w:name w:val="header"/>
    <w:aliases w:val=" Char,Char Char Char"/>
    <w:basedOn w:val="Norml"/>
    <w:link w:val="lfejChar"/>
    <w:rsid w:val="00AA0D4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AA0D42"/>
    <w:pPr>
      <w:tabs>
        <w:tab w:val="center" w:pos="4536"/>
        <w:tab w:val="right" w:pos="9072"/>
      </w:tabs>
    </w:pPr>
  </w:style>
  <w:style w:type="paragraph" w:customStyle="1" w:styleId="Szvegtrzsbehzssal31">
    <w:name w:val="Szövegtörzs behúzással 31"/>
    <w:basedOn w:val="Norml"/>
    <w:rsid w:val="00AA0D42"/>
    <w:pPr>
      <w:ind w:left="3969" w:hanging="425"/>
      <w:jc w:val="both"/>
    </w:pPr>
    <w:rPr>
      <w:sz w:val="26"/>
    </w:rPr>
  </w:style>
  <w:style w:type="paragraph" w:styleId="Buborkszveg">
    <w:name w:val="Balloon Text"/>
    <w:basedOn w:val="Norml"/>
    <w:rsid w:val="00AA0D42"/>
    <w:rPr>
      <w:rFonts w:ascii="Tahoma" w:hAnsi="Tahoma" w:cs="Tahoma"/>
      <w:sz w:val="16"/>
      <w:szCs w:val="16"/>
    </w:rPr>
  </w:style>
  <w:style w:type="paragraph" w:styleId="Alcm">
    <w:name w:val="Subtitle"/>
    <w:basedOn w:val="Norml"/>
    <w:next w:val="Szvegtrzs"/>
    <w:qFormat/>
    <w:rsid w:val="00AA0D42"/>
    <w:pPr>
      <w:jc w:val="both"/>
    </w:pPr>
    <w:rPr>
      <w:sz w:val="28"/>
    </w:rPr>
  </w:style>
  <w:style w:type="paragraph" w:customStyle="1" w:styleId="Kerettartalom">
    <w:name w:val="Kerettartalom"/>
    <w:basedOn w:val="Szvegtrzs"/>
    <w:rsid w:val="00AA0D42"/>
  </w:style>
  <w:style w:type="paragraph" w:customStyle="1" w:styleId="Tblzattartalom">
    <w:name w:val="Táblázattartalom"/>
    <w:basedOn w:val="Norml"/>
    <w:rsid w:val="00AA0D42"/>
    <w:pPr>
      <w:suppressLineNumbers/>
    </w:pPr>
  </w:style>
  <w:style w:type="paragraph" w:customStyle="1" w:styleId="Tblzatfejlc">
    <w:name w:val="Táblázatfejléc"/>
    <w:basedOn w:val="Tblzattartalom"/>
    <w:rsid w:val="00AA0D42"/>
    <w:pPr>
      <w:jc w:val="center"/>
    </w:pPr>
    <w:rPr>
      <w:b/>
      <w:bCs/>
    </w:rPr>
  </w:style>
  <w:style w:type="paragraph" w:styleId="NormlWeb">
    <w:name w:val="Normal (Web)"/>
    <w:basedOn w:val="Norml"/>
    <w:rsid w:val="00AA0D42"/>
    <w:pPr>
      <w:suppressAutoHyphens w:val="0"/>
      <w:spacing w:before="100" w:after="100"/>
    </w:pPr>
    <w:rPr>
      <w:color w:val="000000"/>
      <w:sz w:val="24"/>
      <w:szCs w:val="24"/>
    </w:rPr>
  </w:style>
  <w:style w:type="character" w:customStyle="1" w:styleId="llbChar">
    <w:name w:val="Élőláb Char"/>
    <w:link w:val="llb"/>
    <w:uiPriority w:val="99"/>
    <w:rsid w:val="0095246F"/>
    <w:rPr>
      <w:lang w:eastAsia="ar-SA"/>
    </w:rPr>
  </w:style>
  <w:style w:type="table" w:styleId="Rcsostblzat">
    <w:name w:val="Table Grid"/>
    <w:basedOn w:val="Normltblzat"/>
    <w:rsid w:val="006801B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CC4118"/>
    <w:pPr>
      <w:suppressAutoHyphens w:val="0"/>
      <w:ind w:left="708"/>
    </w:pPr>
    <w:rPr>
      <w:sz w:val="24"/>
      <w:szCs w:val="24"/>
      <w:lang w:eastAsia="hu-HU"/>
    </w:rPr>
  </w:style>
  <w:style w:type="character" w:customStyle="1" w:styleId="lfejChar">
    <w:name w:val="Élőfej Char"/>
    <w:aliases w:val=" Char Char,Char Char Char Char"/>
    <w:link w:val="lfej"/>
    <w:rsid w:val="000367B8"/>
    <w:rPr>
      <w:lang w:eastAsia="ar-SA"/>
    </w:rPr>
  </w:style>
  <w:style w:type="paragraph" w:customStyle="1" w:styleId="Szvegtrzs22">
    <w:name w:val="Szövegtörzs 22"/>
    <w:basedOn w:val="Norml"/>
    <w:rsid w:val="000367B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b/>
      <w:i/>
      <w:sz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BAF8B-037E-4D35-8344-300D7D8FA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1476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19-122/2000</vt:lpstr>
    </vt:vector>
  </TitlesOfParts>
  <Company>office2003</Company>
  <LinksUpToDate>false</LinksUpToDate>
  <CharactersWithSpaces>11639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19-122/2000</dc:title>
  <dc:creator>Veresegyház PH</dc:creator>
  <cp:lastModifiedBy>Jáger Ágnes</cp:lastModifiedBy>
  <cp:revision>2</cp:revision>
  <cp:lastPrinted>2016-08-31T11:05:00Z</cp:lastPrinted>
  <dcterms:created xsi:type="dcterms:W3CDTF">2016-11-08T06:55:00Z</dcterms:created>
  <dcterms:modified xsi:type="dcterms:W3CDTF">2016-11-08T06:55:00Z</dcterms:modified>
</cp:coreProperties>
</file>